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8D" w:rsidRPr="00FA7D58" w:rsidRDefault="00A9148D" w:rsidP="00FA7D58">
      <w:pPr>
        <w:pStyle w:val="a3"/>
        <w:spacing w:before="0" w:beforeAutospacing="0" w:after="0" w:afterAutospacing="0"/>
        <w:jc w:val="center"/>
        <w:rPr>
          <w:color w:val="4E4E4E"/>
          <w:sz w:val="27"/>
          <w:szCs w:val="27"/>
        </w:rPr>
      </w:pPr>
      <w:r w:rsidRPr="00FA7D58">
        <w:rPr>
          <w:color w:val="4E4E4E"/>
          <w:sz w:val="27"/>
          <w:szCs w:val="27"/>
        </w:rPr>
        <w:t>Российская Федерация</w:t>
      </w:r>
    </w:p>
    <w:p w:rsidR="00A9148D" w:rsidRPr="00FA7D58" w:rsidRDefault="00A9148D" w:rsidP="00FA7D58">
      <w:pPr>
        <w:pStyle w:val="a3"/>
        <w:spacing w:before="0" w:beforeAutospacing="0" w:after="0" w:afterAutospacing="0"/>
        <w:jc w:val="center"/>
        <w:rPr>
          <w:color w:val="4E4E4E"/>
          <w:sz w:val="27"/>
          <w:szCs w:val="27"/>
        </w:rPr>
      </w:pPr>
      <w:r w:rsidRPr="00FA7D58">
        <w:rPr>
          <w:color w:val="4E4E4E"/>
          <w:sz w:val="27"/>
          <w:szCs w:val="27"/>
        </w:rPr>
        <w:t>Республика Хакасия</w:t>
      </w:r>
    </w:p>
    <w:p w:rsidR="00A9148D" w:rsidRPr="00FA7D58" w:rsidRDefault="00A9148D" w:rsidP="00FA7D58">
      <w:pPr>
        <w:pStyle w:val="a3"/>
        <w:spacing w:before="0" w:beforeAutospacing="0" w:after="0" w:afterAutospacing="0"/>
        <w:jc w:val="center"/>
        <w:rPr>
          <w:color w:val="4E4E4E"/>
          <w:sz w:val="27"/>
          <w:szCs w:val="27"/>
        </w:rPr>
      </w:pPr>
      <w:proofErr w:type="spellStart"/>
      <w:r w:rsidRPr="00FA7D58">
        <w:rPr>
          <w:color w:val="4E4E4E"/>
          <w:sz w:val="27"/>
          <w:szCs w:val="27"/>
        </w:rPr>
        <w:t>Таштыпский</w:t>
      </w:r>
      <w:proofErr w:type="spellEnd"/>
      <w:r w:rsidRPr="00FA7D58">
        <w:rPr>
          <w:color w:val="4E4E4E"/>
          <w:sz w:val="27"/>
          <w:szCs w:val="27"/>
        </w:rPr>
        <w:t xml:space="preserve"> район</w:t>
      </w:r>
    </w:p>
    <w:p w:rsidR="00A9148D" w:rsidRPr="00FA7D58" w:rsidRDefault="00A9148D" w:rsidP="00FA7D58">
      <w:pPr>
        <w:pStyle w:val="a3"/>
        <w:spacing w:before="0" w:beforeAutospacing="0" w:after="0" w:afterAutospacing="0"/>
        <w:jc w:val="center"/>
        <w:rPr>
          <w:color w:val="4E4E4E"/>
          <w:sz w:val="27"/>
          <w:szCs w:val="27"/>
        </w:rPr>
      </w:pPr>
      <w:r w:rsidRPr="00FA7D58">
        <w:rPr>
          <w:color w:val="4E4E4E"/>
          <w:sz w:val="27"/>
          <w:szCs w:val="27"/>
        </w:rPr>
        <w:t xml:space="preserve">Администрация </w:t>
      </w:r>
      <w:proofErr w:type="spellStart"/>
      <w:r w:rsidRPr="00FA7D58">
        <w:rPr>
          <w:color w:val="4E4E4E"/>
          <w:sz w:val="27"/>
          <w:szCs w:val="27"/>
        </w:rPr>
        <w:t>Большесейского</w:t>
      </w:r>
      <w:proofErr w:type="spellEnd"/>
      <w:r w:rsidRPr="00FA7D58">
        <w:rPr>
          <w:color w:val="4E4E4E"/>
          <w:sz w:val="27"/>
          <w:szCs w:val="27"/>
        </w:rPr>
        <w:t xml:space="preserve"> сельсовета</w:t>
      </w:r>
    </w:p>
    <w:p w:rsidR="00A9148D" w:rsidRPr="00FA7D58" w:rsidRDefault="00A9148D" w:rsidP="00FA7D58">
      <w:pPr>
        <w:pStyle w:val="a3"/>
        <w:spacing w:before="0" w:beforeAutospacing="0" w:after="0" w:afterAutospacing="0"/>
        <w:jc w:val="both"/>
        <w:rPr>
          <w:color w:val="4E4E4E"/>
          <w:sz w:val="27"/>
          <w:szCs w:val="27"/>
        </w:rPr>
      </w:pPr>
    </w:p>
    <w:p w:rsidR="00A9148D" w:rsidRDefault="00A9148D" w:rsidP="00FA7D58">
      <w:pPr>
        <w:pStyle w:val="a3"/>
        <w:spacing w:before="0" w:beforeAutospacing="0" w:after="0" w:afterAutospacing="0"/>
        <w:jc w:val="center"/>
        <w:rPr>
          <w:color w:val="4E4E4E"/>
          <w:sz w:val="27"/>
          <w:szCs w:val="27"/>
        </w:rPr>
      </w:pPr>
      <w:r w:rsidRPr="00FA7D58">
        <w:rPr>
          <w:color w:val="4E4E4E"/>
          <w:sz w:val="27"/>
          <w:szCs w:val="27"/>
        </w:rPr>
        <w:t>ПОСТАНОВЛЕНИЕ</w:t>
      </w:r>
    </w:p>
    <w:p w:rsidR="00FA7D58" w:rsidRPr="00FA7D58" w:rsidRDefault="00FA7D58" w:rsidP="00FA7D58">
      <w:pPr>
        <w:pStyle w:val="a3"/>
        <w:spacing w:before="0" w:beforeAutospacing="0" w:after="0" w:afterAutospacing="0"/>
        <w:jc w:val="center"/>
        <w:rPr>
          <w:color w:val="4E4E4E"/>
          <w:sz w:val="27"/>
          <w:szCs w:val="27"/>
        </w:rPr>
      </w:pPr>
    </w:p>
    <w:p w:rsidR="00A9148D"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 xml:space="preserve"> </w:t>
      </w:r>
      <w:r w:rsidR="00BA1C77">
        <w:rPr>
          <w:color w:val="4E4E4E"/>
          <w:sz w:val="27"/>
          <w:szCs w:val="27"/>
        </w:rPr>
        <w:t>16</w:t>
      </w:r>
      <w:r w:rsidRPr="00FA7D58">
        <w:rPr>
          <w:color w:val="4E4E4E"/>
          <w:sz w:val="27"/>
          <w:szCs w:val="27"/>
        </w:rPr>
        <w:t>.01.2020</w:t>
      </w:r>
      <w:r w:rsidR="00A9148D" w:rsidRPr="00FA7D58">
        <w:rPr>
          <w:color w:val="4E4E4E"/>
          <w:sz w:val="27"/>
          <w:szCs w:val="27"/>
        </w:rPr>
        <w:t>г.                             с. Большая</w:t>
      </w:r>
      <w:proofErr w:type="gramStart"/>
      <w:r w:rsidR="00A9148D" w:rsidRPr="00FA7D58">
        <w:rPr>
          <w:color w:val="4E4E4E"/>
          <w:sz w:val="27"/>
          <w:szCs w:val="27"/>
        </w:rPr>
        <w:t xml:space="preserve"> С</w:t>
      </w:r>
      <w:proofErr w:type="gramEnd"/>
      <w:r w:rsidR="00A9148D" w:rsidRPr="00FA7D58">
        <w:rPr>
          <w:color w:val="4E4E4E"/>
          <w:sz w:val="27"/>
          <w:szCs w:val="27"/>
        </w:rPr>
        <w:t xml:space="preserve">ея                             </w:t>
      </w:r>
      <w:r w:rsidRPr="00FA7D58">
        <w:rPr>
          <w:color w:val="4E4E4E"/>
          <w:sz w:val="27"/>
          <w:szCs w:val="27"/>
        </w:rPr>
        <w:t xml:space="preserve">   </w:t>
      </w:r>
      <w:r w:rsidR="00A9148D" w:rsidRPr="00FA7D58">
        <w:rPr>
          <w:color w:val="4E4E4E"/>
          <w:sz w:val="27"/>
          <w:szCs w:val="27"/>
        </w:rPr>
        <w:t xml:space="preserve">№ </w:t>
      </w:r>
      <w:r w:rsidR="00BA1C77">
        <w:rPr>
          <w:color w:val="4E4E4E"/>
          <w:sz w:val="27"/>
          <w:szCs w:val="27"/>
        </w:rPr>
        <w:t>1</w:t>
      </w:r>
    </w:p>
    <w:p w:rsidR="00A9148D" w:rsidRPr="00FA7D58" w:rsidRDefault="00A9148D" w:rsidP="00FA7D58">
      <w:pPr>
        <w:pStyle w:val="a3"/>
        <w:spacing w:before="0" w:beforeAutospacing="0" w:after="0" w:afterAutospacing="0"/>
        <w:jc w:val="both"/>
        <w:rPr>
          <w:color w:val="4E4E4E"/>
          <w:sz w:val="27"/>
          <w:szCs w:val="27"/>
        </w:rPr>
      </w:pPr>
    </w:p>
    <w:p w:rsidR="00FA7D58" w:rsidRDefault="00FA7D58" w:rsidP="00FA7D58">
      <w:pPr>
        <w:pStyle w:val="a3"/>
        <w:spacing w:before="0" w:beforeAutospacing="0" w:after="0" w:afterAutospacing="0"/>
        <w:jc w:val="both"/>
        <w:rPr>
          <w:color w:val="4E4E4E"/>
          <w:sz w:val="27"/>
          <w:szCs w:val="27"/>
        </w:rPr>
      </w:pP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Об утверждении </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Административного регламента </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организации и проведения </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проверок при осуществлении </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муниципального контроля</w:t>
      </w:r>
    </w:p>
    <w:p w:rsidR="00A9148D" w:rsidRPr="00FA7D58" w:rsidRDefault="00A9148D" w:rsidP="00FA7D58">
      <w:pPr>
        <w:pStyle w:val="a3"/>
        <w:spacing w:before="0" w:beforeAutospacing="0" w:after="0" w:afterAutospacing="0"/>
        <w:jc w:val="both"/>
        <w:rPr>
          <w:color w:val="4E4E4E"/>
          <w:sz w:val="27"/>
          <w:szCs w:val="27"/>
        </w:rPr>
      </w:pPr>
    </w:p>
    <w:p w:rsidR="00A9148D" w:rsidRPr="00FA7D58" w:rsidRDefault="00A9148D" w:rsidP="00FA7D58">
      <w:pPr>
        <w:pStyle w:val="a3"/>
        <w:spacing w:before="0" w:beforeAutospacing="0" w:after="0" w:afterAutospacing="0"/>
        <w:jc w:val="both"/>
        <w:rPr>
          <w:color w:val="4E4E4E"/>
          <w:sz w:val="27"/>
          <w:szCs w:val="27"/>
        </w:rPr>
      </w:pPr>
    </w:p>
    <w:p w:rsidR="00A9148D" w:rsidRPr="00FA7D58" w:rsidRDefault="00121564" w:rsidP="00FA7D58">
      <w:pPr>
        <w:pStyle w:val="a3"/>
        <w:spacing w:before="0" w:beforeAutospacing="0" w:after="0" w:afterAutospacing="0"/>
        <w:jc w:val="both"/>
        <w:rPr>
          <w:color w:val="4E4E4E"/>
          <w:sz w:val="27"/>
          <w:szCs w:val="27"/>
        </w:rPr>
      </w:pPr>
      <w:r w:rsidRPr="00FA7D58">
        <w:rPr>
          <w:color w:val="4E4E4E"/>
          <w:sz w:val="27"/>
          <w:szCs w:val="27"/>
        </w:rPr>
        <w:t xml:space="preserve">       </w:t>
      </w:r>
      <w:r w:rsidR="00A9148D" w:rsidRPr="00FA7D58">
        <w:rPr>
          <w:color w:val="4E4E4E"/>
          <w:sz w:val="27"/>
          <w:szCs w:val="27"/>
        </w:rPr>
        <w:t>В соответствии с ФЗ от 26.12.2008г., № 294-ФЗ «О защите прав юридических лиц и индивидуальных предпринимателей при осуществлении государственного муниципального контроля»</w:t>
      </w:r>
      <w:r w:rsidR="00FA7D58">
        <w:rPr>
          <w:color w:val="4E4E4E"/>
          <w:sz w:val="27"/>
          <w:szCs w:val="27"/>
        </w:rPr>
        <w:t>, руководствуясь Уста</w:t>
      </w:r>
      <w:r w:rsidR="00A9148D" w:rsidRPr="00FA7D58">
        <w:rPr>
          <w:color w:val="4E4E4E"/>
          <w:sz w:val="27"/>
          <w:szCs w:val="27"/>
        </w:rPr>
        <w:t xml:space="preserve">вом муниципального образования </w:t>
      </w:r>
      <w:proofErr w:type="spellStart"/>
      <w:r w:rsidR="00A9148D" w:rsidRPr="00FA7D58">
        <w:rPr>
          <w:color w:val="4E4E4E"/>
          <w:sz w:val="27"/>
          <w:szCs w:val="27"/>
        </w:rPr>
        <w:t>Большесейсуий</w:t>
      </w:r>
      <w:proofErr w:type="spellEnd"/>
      <w:r w:rsidR="00A9148D" w:rsidRPr="00FA7D58">
        <w:rPr>
          <w:color w:val="4E4E4E"/>
          <w:sz w:val="27"/>
          <w:szCs w:val="27"/>
        </w:rPr>
        <w:t xml:space="preserve"> сельсовет от 0</w:t>
      </w:r>
      <w:r w:rsidRPr="00FA7D58">
        <w:rPr>
          <w:color w:val="4E4E4E"/>
          <w:sz w:val="27"/>
          <w:szCs w:val="27"/>
        </w:rPr>
        <w:t xml:space="preserve">5.01.2006г.,  №14, администрация </w:t>
      </w:r>
      <w:proofErr w:type="spellStart"/>
      <w:r w:rsidRPr="00FA7D58">
        <w:rPr>
          <w:color w:val="4E4E4E"/>
          <w:sz w:val="27"/>
          <w:szCs w:val="27"/>
        </w:rPr>
        <w:t>Большесейского</w:t>
      </w:r>
      <w:proofErr w:type="spellEnd"/>
      <w:r w:rsidRPr="00FA7D58">
        <w:rPr>
          <w:color w:val="4E4E4E"/>
          <w:sz w:val="27"/>
          <w:szCs w:val="27"/>
        </w:rPr>
        <w:t xml:space="preserve"> сельсовета </w:t>
      </w:r>
      <w:proofErr w:type="spellStart"/>
      <w:r w:rsidRPr="00FA7D58">
        <w:rPr>
          <w:color w:val="4E4E4E"/>
          <w:sz w:val="27"/>
          <w:szCs w:val="27"/>
        </w:rPr>
        <w:t>Таштыпского</w:t>
      </w:r>
      <w:proofErr w:type="spellEnd"/>
      <w:r w:rsidRPr="00FA7D58">
        <w:rPr>
          <w:color w:val="4E4E4E"/>
          <w:sz w:val="27"/>
          <w:szCs w:val="27"/>
        </w:rPr>
        <w:t xml:space="preserve"> района Республики Хакасия ПОСТАНОВЛЯЕТ:</w:t>
      </w: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numPr>
          <w:ilvl w:val="0"/>
          <w:numId w:val="1"/>
        </w:numPr>
        <w:spacing w:before="0" w:beforeAutospacing="0" w:after="0" w:afterAutospacing="0"/>
        <w:jc w:val="both"/>
        <w:rPr>
          <w:color w:val="4E4E4E"/>
          <w:sz w:val="27"/>
          <w:szCs w:val="27"/>
        </w:rPr>
      </w:pPr>
      <w:r w:rsidRPr="00FA7D58">
        <w:rPr>
          <w:color w:val="4E4E4E"/>
          <w:sz w:val="27"/>
          <w:szCs w:val="27"/>
        </w:rPr>
        <w:t xml:space="preserve">Утвердить Административный регламент организации и проведения проверок муниципального контроля органами и должностными лицами администрации </w:t>
      </w:r>
      <w:proofErr w:type="spellStart"/>
      <w:r w:rsidRPr="00FA7D58">
        <w:rPr>
          <w:color w:val="4E4E4E"/>
          <w:sz w:val="27"/>
          <w:szCs w:val="27"/>
        </w:rPr>
        <w:t>Большесейского</w:t>
      </w:r>
      <w:proofErr w:type="spellEnd"/>
      <w:r w:rsidRPr="00FA7D58">
        <w:rPr>
          <w:color w:val="4E4E4E"/>
          <w:sz w:val="27"/>
          <w:szCs w:val="27"/>
        </w:rPr>
        <w:t xml:space="preserve"> сельсовета (Приложение</w:t>
      </w:r>
      <w:proofErr w:type="gramStart"/>
      <w:r w:rsidRPr="00FA7D58">
        <w:rPr>
          <w:color w:val="4E4E4E"/>
          <w:sz w:val="27"/>
          <w:szCs w:val="27"/>
        </w:rPr>
        <w:t>1</w:t>
      </w:r>
      <w:proofErr w:type="gramEnd"/>
      <w:r w:rsidRPr="00FA7D58">
        <w:rPr>
          <w:color w:val="4E4E4E"/>
          <w:sz w:val="27"/>
          <w:szCs w:val="27"/>
        </w:rPr>
        <w:t>)</w:t>
      </w:r>
    </w:p>
    <w:p w:rsidR="00121564" w:rsidRPr="00FA7D58" w:rsidRDefault="00121564" w:rsidP="00FA7D58">
      <w:pPr>
        <w:pStyle w:val="a3"/>
        <w:numPr>
          <w:ilvl w:val="0"/>
          <w:numId w:val="1"/>
        </w:numPr>
        <w:spacing w:before="0" w:beforeAutospacing="0" w:after="0" w:afterAutospacing="0"/>
        <w:jc w:val="both"/>
        <w:rPr>
          <w:color w:val="4E4E4E"/>
          <w:sz w:val="27"/>
          <w:szCs w:val="27"/>
        </w:rPr>
      </w:pPr>
      <w:proofErr w:type="gramStart"/>
      <w:r w:rsidRPr="00FA7D58">
        <w:rPr>
          <w:color w:val="4E4E4E"/>
          <w:sz w:val="27"/>
          <w:szCs w:val="27"/>
        </w:rPr>
        <w:t>Контроль за</w:t>
      </w:r>
      <w:proofErr w:type="gramEnd"/>
      <w:r w:rsidRPr="00FA7D58">
        <w:rPr>
          <w:color w:val="4E4E4E"/>
          <w:sz w:val="27"/>
          <w:szCs w:val="27"/>
        </w:rPr>
        <w:t xml:space="preserve"> исполнением настоящего постановления оставляю за собой</w:t>
      </w:r>
    </w:p>
    <w:p w:rsidR="00121564" w:rsidRPr="00FA7D58" w:rsidRDefault="00121564" w:rsidP="00FA7D58">
      <w:pPr>
        <w:pStyle w:val="a3"/>
        <w:numPr>
          <w:ilvl w:val="0"/>
          <w:numId w:val="1"/>
        </w:numPr>
        <w:spacing w:before="0" w:beforeAutospacing="0" w:after="0" w:afterAutospacing="0"/>
        <w:jc w:val="both"/>
        <w:rPr>
          <w:color w:val="4E4E4E"/>
          <w:sz w:val="27"/>
          <w:szCs w:val="27"/>
        </w:rPr>
      </w:pPr>
      <w:r w:rsidRPr="00FA7D58">
        <w:rPr>
          <w:color w:val="4E4E4E"/>
          <w:sz w:val="27"/>
          <w:szCs w:val="27"/>
        </w:rPr>
        <w:t>Настоящее постановление вступает в законную силу после опубликования (обнародования)</w:t>
      </w: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r w:rsidRPr="00FA7D58">
        <w:rPr>
          <w:color w:val="4E4E4E"/>
          <w:sz w:val="27"/>
          <w:szCs w:val="27"/>
        </w:rPr>
        <w:t xml:space="preserve">Глава </w:t>
      </w:r>
      <w:proofErr w:type="spellStart"/>
      <w:r w:rsidRPr="00FA7D58">
        <w:rPr>
          <w:color w:val="4E4E4E"/>
          <w:sz w:val="27"/>
          <w:szCs w:val="27"/>
        </w:rPr>
        <w:t>Большесейского</w:t>
      </w:r>
      <w:proofErr w:type="spellEnd"/>
      <w:r w:rsidRPr="00FA7D58">
        <w:rPr>
          <w:color w:val="4E4E4E"/>
          <w:sz w:val="27"/>
          <w:szCs w:val="27"/>
        </w:rPr>
        <w:t xml:space="preserve"> сельсовета                                            </w:t>
      </w:r>
      <w:proofErr w:type="spellStart"/>
      <w:r w:rsidRPr="00FA7D58">
        <w:rPr>
          <w:color w:val="4E4E4E"/>
          <w:sz w:val="27"/>
          <w:szCs w:val="27"/>
        </w:rPr>
        <w:t>Т.В.Сазанакова</w:t>
      </w:r>
      <w:proofErr w:type="spellEnd"/>
      <w:r w:rsidRPr="00FA7D58">
        <w:rPr>
          <w:color w:val="4E4E4E"/>
          <w:sz w:val="27"/>
          <w:szCs w:val="27"/>
        </w:rPr>
        <w:t xml:space="preserve"> </w:t>
      </w: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121564" w:rsidRPr="00FA7D58" w:rsidRDefault="00121564" w:rsidP="00FA7D58">
      <w:pPr>
        <w:pStyle w:val="a3"/>
        <w:spacing w:before="0" w:beforeAutospacing="0" w:after="0" w:afterAutospacing="0"/>
        <w:jc w:val="both"/>
        <w:rPr>
          <w:color w:val="4E4E4E"/>
          <w:sz w:val="27"/>
          <w:szCs w:val="27"/>
        </w:rPr>
      </w:pPr>
    </w:p>
    <w:p w:rsidR="00FA7D58" w:rsidRPr="00FA7D58" w:rsidRDefault="00FA7D58" w:rsidP="00FA7D58">
      <w:pPr>
        <w:pStyle w:val="a3"/>
        <w:spacing w:before="0" w:beforeAutospacing="0" w:after="0" w:afterAutospacing="0"/>
        <w:jc w:val="both"/>
        <w:rPr>
          <w:color w:val="4E4E4E"/>
          <w:sz w:val="27"/>
          <w:szCs w:val="27"/>
        </w:rPr>
      </w:pPr>
    </w:p>
    <w:p w:rsidR="00FA7D58" w:rsidRPr="00FA7D58" w:rsidRDefault="00FA7D58" w:rsidP="00FA7D58">
      <w:pPr>
        <w:pStyle w:val="a3"/>
        <w:spacing w:before="0" w:beforeAutospacing="0" w:after="0" w:afterAutospacing="0"/>
        <w:jc w:val="both"/>
        <w:rPr>
          <w:color w:val="4E4E4E"/>
          <w:sz w:val="27"/>
          <w:szCs w:val="27"/>
        </w:rPr>
      </w:pPr>
    </w:p>
    <w:p w:rsidR="00A9148D" w:rsidRPr="00FA7D58" w:rsidRDefault="00121564" w:rsidP="00FA7D58">
      <w:pPr>
        <w:pStyle w:val="a3"/>
        <w:spacing w:before="0" w:beforeAutospacing="0" w:after="0" w:afterAutospacing="0"/>
        <w:jc w:val="right"/>
        <w:rPr>
          <w:color w:val="4E4E4E"/>
          <w:sz w:val="27"/>
          <w:szCs w:val="27"/>
        </w:rPr>
      </w:pPr>
      <w:r w:rsidRPr="00FA7D58">
        <w:rPr>
          <w:color w:val="4E4E4E"/>
          <w:sz w:val="27"/>
          <w:szCs w:val="27"/>
        </w:rPr>
        <w:t xml:space="preserve">                                                                                                               </w:t>
      </w:r>
      <w:r w:rsidR="00A9148D" w:rsidRPr="00FA7D58">
        <w:rPr>
          <w:color w:val="4E4E4E"/>
          <w:sz w:val="27"/>
          <w:szCs w:val="27"/>
        </w:rPr>
        <w:t>УТВЕРЖДЕН</w:t>
      </w:r>
    </w:p>
    <w:p w:rsidR="00121564" w:rsidRPr="00FA7D58" w:rsidRDefault="00A9148D" w:rsidP="00FA7D58">
      <w:pPr>
        <w:pStyle w:val="a3"/>
        <w:spacing w:before="0" w:beforeAutospacing="0" w:after="0" w:afterAutospacing="0"/>
        <w:jc w:val="right"/>
        <w:rPr>
          <w:color w:val="4E4E4E"/>
          <w:sz w:val="27"/>
          <w:szCs w:val="27"/>
        </w:rPr>
      </w:pPr>
      <w:r w:rsidRPr="00FA7D58">
        <w:rPr>
          <w:color w:val="4E4E4E"/>
          <w:sz w:val="27"/>
          <w:szCs w:val="27"/>
        </w:rPr>
        <w:t xml:space="preserve">постановлением </w:t>
      </w:r>
      <w:r w:rsidR="00121564" w:rsidRPr="00FA7D58">
        <w:rPr>
          <w:color w:val="4E4E4E"/>
          <w:sz w:val="27"/>
          <w:szCs w:val="27"/>
        </w:rPr>
        <w:t xml:space="preserve">администрации </w:t>
      </w:r>
    </w:p>
    <w:p w:rsidR="00A9148D" w:rsidRPr="00FA7D58" w:rsidRDefault="00121564" w:rsidP="00FA7D58">
      <w:pPr>
        <w:pStyle w:val="a3"/>
        <w:spacing w:before="0" w:beforeAutospacing="0" w:after="0" w:afterAutospacing="0"/>
        <w:jc w:val="right"/>
        <w:rPr>
          <w:color w:val="4E4E4E"/>
          <w:sz w:val="27"/>
          <w:szCs w:val="27"/>
        </w:rPr>
      </w:pPr>
      <w:proofErr w:type="spellStart"/>
      <w:r w:rsidRPr="00FA7D58">
        <w:rPr>
          <w:color w:val="4E4E4E"/>
          <w:sz w:val="27"/>
          <w:szCs w:val="27"/>
        </w:rPr>
        <w:t>Большесейского</w:t>
      </w:r>
      <w:proofErr w:type="spellEnd"/>
      <w:r w:rsidRPr="00FA7D58">
        <w:rPr>
          <w:color w:val="4E4E4E"/>
          <w:sz w:val="27"/>
          <w:szCs w:val="27"/>
        </w:rPr>
        <w:t xml:space="preserve"> сельсовета</w:t>
      </w:r>
      <w:r w:rsidR="00FA7D58">
        <w:rPr>
          <w:color w:val="4E4E4E"/>
          <w:sz w:val="27"/>
          <w:szCs w:val="27"/>
        </w:rPr>
        <w:t xml:space="preserve"> от </w:t>
      </w:r>
      <w:r w:rsidR="00BA1C77">
        <w:rPr>
          <w:color w:val="4E4E4E"/>
          <w:sz w:val="27"/>
          <w:szCs w:val="27"/>
        </w:rPr>
        <w:t>16</w:t>
      </w:r>
      <w:r w:rsidR="00FA7D58">
        <w:rPr>
          <w:color w:val="4E4E4E"/>
          <w:sz w:val="27"/>
          <w:szCs w:val="27"/>
        </w:rPr>
        <w:t>.01.2020</w:t>
      </w:r>
      <w:r w:rsidRPr="00FA7D58">
        <w:rPr>
          <w:color w:val="4E4E4E"/>
          <w:sz w:val="27"/>
          <w:szCs w:val="27"/>
        </w:rPr>
        <w:t>г. №</w:t>
      </w:r>
    </w:p>
    <w:p w:rsidR="00121564" w:rsidRPr="00FA7D58" w:rsidRDefault="00121564" w:rsidP="00FA7D58">
      <w:pPr>
        <w:pStyle w:val="a3"/>
        <w:spacing w:before="0" w:beforeAutospacing="0" w:after="0" w:afterAutospacing="0"/>
        <w:jc w:val="right"/>
        <w:rPr>
          <w:color w:val="4E4E4E"/>
          <w:sz w:val="27"/>
          <w:szCs w:val="27"/>
        </w:rPr>
      </w:pPr>
    </w:p>
    <w:p w:rsidR="00A9148D" w:rsidRPr="00FA7D58" w:rsidRDefault="00A9148D" w:rsidP="00FA7D58">
      <w:pPr>
        <w:pStyle w:val="a3"/>
        <w:spacing w:before="0" w:beforeAutospacing="0" w:after="0" w:afterAutospacing="0"/>
        <w:jc w:val="center"/>
        <w:rPr>
          <w:color w:val="4E4E4E"/>
          <w:sz w:val="27"/>
          <w:szCs w:val="27"/>
        </w:rPr>
      </w:pPr>
      <w:r w:rsidRPr="00FA7D58">
        <w:rPr>
          <w:b/>
          <w:bCs/>
          <w:color w:val="4E4E4E"/>
          <w:sz w:val="27"/>
          <w:szCs w:val="27"/>
        </w:rPr>
        <w:t>АДМИНИСТРАТИВНЫЙ РЕГЛАМЕНТ</w:t>
      </w:r>
    </w:p>
    <w:p w:rsidR="00A9148D" w:rsidRPr="00FA7D58" w:rsidRDefault="00810EFB" w:rsidP="00FA7D58">
      <w:pPr>
        <w:pStyle w:val="a3"/>
        <w:spacing w:before="0" w:beforeAutospacing="0" w:after="0" w:afterAutospacing="0"/>
        <w:jc w:val="center"/>
        <w:rPr>
          <w:color w:val="4E4E4E"/>
          <w:sz w:val="27"/>
          <w:szCs w:val="27"/>
        </w:rPr>
      </w:pPr>
      <w:r w:rsidRPr="00FA7D58">
        <w:rPr>
          <w:b/>
          <w:bCs/>
          <w:color w:val="4E4E4E"/>
          <w:sz w:val="27"/>
          <w:szCs w:val="27"/>
        </w:rPr>
        <w:t xml:space="preserve">Организации и проведения проверок муниципального контроля органами и должностными лицами администрации </w:t>
      </w:r>
      <w:proofErr w:type="spellStart"/>
      <w:r w:rsidRPr="00FA7D58">
        <w:rPr>
          <w:b/>
          <w:bCs/>
          <w:color w:val="4E4E4E"/>
          <w:sz w:val="27"/>
          <w:szCs w:val="27"/>
        </w:rPr>
        <w:t>Большесейского</w:t>
      </w:r>
      <w:proofErr w:type="spellEnd"/>
      <w:r w:rsidRPr="00FA7D58">
        <w:rPr>
          <w:b/>
          <w:bCs/>
          <w:color w:val="4E4E4E"/>
          <w:sz w:val="27"/>
          <w:szCs w:val="27"/>
        </w:rPr>
        <w:t xml:space="preserve"> </w:t>
      </w:r>
      <w:proofErr w:type="spellStart"/>
      <w:r w:rsidRPr="00FA7D58">
        <w:rPr>
          <w:b/>
          <w:bCs/>
          <w:color w:val="4E4E4E"/>
          <w:sz w:val="27"/>
          <w:szCs w:val="27"/>
        </w:rPr>
        <w:t>чельсовета</w:t>
      </w:r>
      <w:proofErr w:type="spellEnd"/>
    </w:p>
    <w:p w:rsidR="00A9148D" w:rsidRPr="00FA7D58" w:rsidRDefault="00A9148D" w:rsidP="00FA7D58">
      <w:pPr>
        <w:pStyle w:val="a3"/>
        <w:spacing w:before="0" w:beforeAutospacing="0" w:after="0" w:afterAutospacing="0"/>
        <w:jc w:val="center"/>
        <w:rPr>
          <w:color w:val="4E4E4E"/>
          <w:sz w:val="27"/>
          <w:szCs w:val="27"/>
        </w:rPr>
      </w:pPr>
    </w:p>
    <w:p w:rsidR="00A9148D" w:rsidRPr="00FA7D58" w:rsidRDefault="00A9148D" w:rsidP="00FA7D58">
      <w:pPr>
        <w:pStyle w:val="a3"/>
        <w:spacing w:before="0" w:beforeAutospacing="0" w:after="0" w:afterAutospacing="0"/>
        <w:jc w:val="center"/>
        <w:rPr>
          <w:color w:val="4E4E4E"/>
          <w:sz w:val="27"/>
          <w:szCs w:val="27"/>
        </w:rPr>
      </w:pPr>
      <w:r w:rsidRPr="00FA7D58">
        <w:rPr>
          <w:b/>
          <w:bCs/>
          <w:color w:val="4E4E4E"/>
          <w:sz w:val="27"/>
          <w:szCs w:val="27"/>
        </w:rPr>
        <w:t>1. Общие положения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810EFB" w:rsidP="00FA7D58">
      <w:pPr>
        <w:pStyle w:val="a3"/>
        <w:numPr>
          <w:ilvl w:val="1"/>
          <w:numId w:val="2"/>
        </w:numPr>
        <w:spacing w:before="0" w:beforeAutospacing="0" w:after="0" w:afterAutospacing="0"/>
        <w:jc w:val="both"/>
        <w:rPr>
          <w:color w:val="4E4E4E"/>
          <w:sz w:val="27"/>
          <w:szCs w:val="27"/>
        </w:rPr>
      </w:pPr>
      <w:r w:rsidRPr="00FA7D58">
        <w:rPr>
          <w:color w:val="4E4E4E"/>
          <w:sz w:val="27"/>
          <w:szCs w:val="27"/>
        </w:rPr>
        <w:t xml:space="preserve">Настоящий Административный регламент организации и проведение проверок юридических лиц, индивидуальных предпринимателей, органами и должностными </w:t>
      </w:r>
      <w:proofErr w:type="gramStart"/>
      <w:r w:rsidRPr="00FA7D58">
        <w:rPr>
          <w:color w:val="4E4E4E"/>
          <w:sz w:val="27"/>
          <w:szCs w:val="27"/>
        </w:rPr>
        <w:t>лицами</w:t>
      </w:r>
      <w:proofErr w:type="gramEnd"/>
      <w:r w:rsidRPr="00FA7D58">
        <w:rPr>
          <w:color w:val="4E4E4E"/>
          <w:sz w:val="27"/>
          <w:szCs w:val="27"/>
        </w:rPr>
        <w:t xml:space="preserve"> уполномоченными на осуществление муниципального контроля (далее – административный регламент) регулирует отношение в области организации и осуществления муниципального контроля и защиты прав юридических, индивидуальных предпринимателей при осуществлении муниципального контроля в соответствии с действующим законодательством.</w:t>
      </w:r>
    </w:p>
    <w:p w:rsidR="003F75F1" w:rsidRPr="00FA7D58" w:rsidRDefault="003F75F1" w:rsidP="00FA7D58">
      <w:pPr>
        <w:pStyle w:val="a3"/>
        <w:numPr>
          <w:ilvl w:val="1"/>
          <w:numId w:val="2"/>
        </w:numPr>
        <w:spacing w:before="0" w:beforeAutospacing="0" w:after="0" w:afterAutospacing="0"/>
        <w:jc w:val="both"/>
        <w:rPr>
          <w:color w:val="4E4E4E"/>
          <w:sz w:val="27"/>
          <w:szCs w:val="27"/>
        </w:rPr>
      </w:pPr>
      <w:r w:rsidRPr="00FA7D58">
        <w:rPr>
          <w:color w:val="4E4E4E"/>
          <w:sz w:val="27"/>
          <w:szCs w:val="27"/>
        </w:rPr>
        <w:t xml:space="preserve">Настоящим Административным регламентом устанавливаются: </w:t>
      </w:r>
    </w:p>
    <w:p w:rsidR="003F75F1" w:rsidRPr="00FA7D58" w:rsidRDefault="003F75F1" w:rsidP="00FA7D58">
      <w:pPr>
        <w:pStyle w:val="a3"/>
        <w:spacing w:before="0" w:beforeAutospacing="0" w:after="0" w:afterAutospacing="0"/>
        <w:ind w:left="360"/>
        <w:jc w:val="both"/>
        <w:rPr>
          <w:color w:val="4E4E4E"/>
          <w:sz w:val="27"/>
          <w:szCs w:val="27"/>
        </w:rPr>
      </w:pPr>
      <w:r w:rsidRPr="00FA7D58">
        <w:rPr>
          <w:color w:val="4E4E4E"/>
          <w:sz w:val="27"/>
          <w:szCs w:val="27"/>
        </w:rPr>
        <w:t xml:space="preserve">- порядок организации и проведения проверок юридических лиц, индивидуальных предпринимателей органами, уполномоченными на осуществление муниципального контроля (далее – органы муниципального контроля); </w:t>
      </w:r>
    </w:p>
    <w:p w:rsidR="003F75F1" w:rsidRPr="00FA7D58" w:rsidRDefault="003F75F1" w:rsidP="00FA7D58">
      <w:pPr>
        <w:pStyle w:val="a3"/>
        <w:spacing w:before="0" w:beforeAutospacing="0" w:after="0" w:afterAutospacing="0"/>
        <w:ind w:left="360"/>
        <w:jc w:val="both"/>
        <w:rPr>
          <w:color w:val="4E4E4E"/>
          <w:sz w:val="27"/>
          <w:szCs w:val="27"/>
        </w:rPr>
      </w:pPr>
      <w:r w:rsidRPr="00FA7D58">
        <w:rPr>
          <w:color w:val="4E4E4E"/>
          <w:sz w:val="27"/>
          <w:szCs w:val="27"/>
        </w:rPr>
        <w:t>- порядок взаимодействия органов муниципального контроля, при организации и проведении проверок и органов государственного контроля (надзора);</w:t>
      </w:r>
    </w:p>
    <w:p w:rsidR="003F75F1" w:rsidRPr="00FA7D58" w:rsidRDefault="003F75F1" w:rsidP="00FA7D58">
      <w:pPr>
        <w:pStyle w:val="a3"/>
        <w:spacing w:before="0" w:beforeAutospacing="0" w:after="0" w:afterAutospacing="0"/>
        <w:ind w:left="360"/>
        <w:jc w:val="both"/>
        <w:rPr>
          <w:color w:val="4E4E4E"/>
          <w:sz w:val="27"/>
          <w:szCs w:val="27"/>
        </w:rPr>
      </w:pPr>
      <w:r w:rsidRPr="00FA7D58">
        <w:rPr>
          <w:color w:val="4E4E4E"/>
          <w:sz w:val="27"/>
          <w:szCs w:val="27"/>
        </w:rPr>
        <w:t>- права и обязанности органов муниципального контроля, их должностных лиц при проведении проверок;</w:t>
      </w:r>
    </w:p>
    <w:p w:rsidR="003F75F1" w:rsidRPr="00FA7D58" w:rsidRDefault="003F75F1" w:rsidP="00FA7D58">
      <w:pPr>
        <w:pStyle w:val="a3"/>
        <w:spacing w:before="0" w:beforeAutospacing="0" w:after="0" w:afterAutospacing="0"/>
        <w:ind w:left="360"/>
        <w:jc w:val="both"/>
        <w:rPr>
          <w:color w:val="4E4E4E"/>
          <w:sz w:val="27"/>
          <w:szCs w:val="27"/>
        </w:rPr>
      </w:pPr>
      <w:r w:rsidRPr="00FA7D58">
        <w:rPr>
          <w:color w:val="4E4E4E"/>
          <w:sz w:val="27"/>
          <w:szCs w:val="27"/>
        </w:rPr>
        <w:t xml:space="preserve">-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 </w:t>
      </w:r>
    </w:p>
    <w:p w:rsidR="003F75F1" w:rsidRPr="00FA7D58" w:rsidRDefault="003F75F1" w:rsidP="00FA7D58">
      <w:pPr>
        <w:pStyle w:val="a3"/>
        <w:spacing w:before="0" w:beforeAutospacing="0" w:after="0" w:afterAutospacing="0"/>
        <w:ind w:left="360"/>
        <w:jc w:val="both"/>
        <w:rPr>
          <w:color w:val="4E4E4E"/>
          <w:sz w:val="27"/>
          <w:szCs w:val="27"/>
        </w:rPr>
      </w:pPr>
      <w:r w:rsidRPr="00FA7D58">
        <w:rPr>
          <w:color w:val="4E4E4E"/>
          <w:sz w:val="27"/>
          <w:szCs w:val="27"/>
        </w:rPr>
        <w:t>1.3. Для целей настоящего административного регламента используются понятия в соответствии с Федераль</w:t>
      </w:r>
      <w:r w:rsidR="00F00B1E" w:rsidRPr="00FA7D58">
        <w:rPr>
          <w:color w:val="4E4E4E"/>
          <w:sz w:val="27"/>
          <w:szCs w:val="27"/>
        </w:rPr>
        <w:t>ным зако</w:t>
      </w:r>
      <w:r w:rsidRPr="00FA7D58">
        <w:rPr>
          <w:color w:val="4E4E4E"/>
          <w:sz w:val="27"/>
          <w:szCs w:val="27"/>
        </w:rPr>
        <w:t>ном от 26.12.2008г., №294-ФЗ «О защите прав юридических лиц и ин</w:t>
      </w:r>
      <w:r w:rsidR="00F00B1E" w:rsidRPr="00FA7D58">
        <w:rPr>
          <w:color w:val="4E4E4E"/>
          <w:sz w:val="27"/>
          <w:szCs w:val="27"/>
        </w:rPr>
        <w:t>дивидуальных предпринима</w:t>
      </w:r>
      <w:r w:rsidRPr="00FA7D58">
        <w:rPr>
          <w:color w:val="4E4E4E"/>
          <w:sz w:val="27"/>
          <w:szCs w:val="27"/>
        </w:rPr>
        <w:t>телей при осуществлении государственного контроля (надзора) и муниципального контроля»</w:t>
      </w:r>
      <w:r w:rsidR="00F00B1E" w:rsidRPr="00FA7D58">
        <w:rPr>
          <w:color w:val="4E4E4E"/>
          <w:sz w:val="27"/>
          <w:szCs w:val="27"/>
        </w:rPr>
        <w:t xml:space="preserve"> </w:t>
      </w:r>
    </w:p>
    <w:p w:rsidR="00F00B1E" w:rsidRPr="00FA7D58" w:rsidRDefault="00F00B1E" w:rsidP="00FA7D58">
      <w:pPr>
        <w:pStyle w:val="a3"/>
        <w:spacing w:before="0" w:beforeAutospacing="0" w:after="0" w:afterAutospacing="0"/>
        <w:ind w:left="360"/>
        <w:jc w:val="both"/>
        <w:rPr>
          <w:color w:val="4E4E4E"/>
          <w:sz w:val="27"/>
          <w:szCs w:val="27"/>
        </w:rPr>
      </w:pPr>
    </w:p>
    <w:p w:rsidR="00A9148D" w:rsidRPr="00FA7D58" w:rsidRDefault="00F00B1E" w:rsidP="00FA7D58">
      <w:pPr>
        <w:pStyle w:val="a3"/>
        <w:numPr>
          <w:ilvl w:val="0"/>
          <w:numId w:val="2"/>
        </w:numPr>
        <w:spacing w:before="0" w:beforeAutospacing="0" w:after="0" w:afterAutospacing="0"/>
        <w:jc w:val="both"/>
        <w:rPr>
          <w:b/>
          <w:color w:val="4E4E4E"/>
          <w:sz w:val="27"/>
          <w:szCs w:val="27"/>
        </w:rPr>
      </w:pPr>
      <w:r w:rsidRPr="00FA7D58">
        <w:rPr>
          <w:b/>
          <w:color w:val="4E4E4E"/>
          <w:sz w:val="27"/>
          <w:szCs w:val="27"/>
        </w:rPr>
        <w:t>Порядок организации проверок юридических лиц, индивидуальных предпринимателей органами муниципального контроля</w:t>
      </w:r>
    </w:p>
    <w:p w:rsidR="00F00B1E" w:rsidRPr="00FA7D58" w:rsidRDefault="00A75E84" w:rsidP="00FA7D58">
      <w:pPr>
        <w:pStyle w:val="a3"/>
        <w:spacing w:before="0" w:beforeAutospacing="0" w:after="0" w:afterAutospacing="0"/>
        <w:ind w:left="360"/>
        <w:jc w:val="both"/>
        <w:rPr>
          <w:color w:val="4E4E4E"/>
          <w:sz w:val="27"/>
          <w:szCs w:val="27"/>
        </w:rPr>
      </w:pPr>
      <w:r w:rsidRPr="00FA7D58">
        <w:rPr>
          <w:color w:val="4E4E4E"/>
          <w:sz w:val="27"/>
          <w:szCs w:val="27"/>
        </w:rPr>
        <w:t>2.</w:t>
      </w:r>
      <w:r w:rsidR="00F00B1E" w:rsidRPr="00FA7D58">
        <w:rPr>
          <w:color w:val="4E4E4E"/>
          <w:sz w:val="27"/>
          <w:szCs w:val="27"/>
        </w:rPr>
        <w:t xml:space="preserve">1.Проверка проводится на основании распоряжения руководителя, заместителя руководителя органа муниципального контроля.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w:t>
      </w:r>
      <w:r w:rsidR="00F00B1E" w:rsidRPr="00FA7D58">
        <w:rPr>
          <w:color w:val="4E4E4E"/>
          <w:sz w:val="27"/>
          <w:szCs w:val="27"/>
        </w:rPr>
        <w:lastRenderedPageBreak/>
        <w:t>Федерации. Проверка может проводиться только должностным лицом или должностными лицами, которые указаны в распоряжении о проведении такой проверки.</w:t>
      </w:r>
    </w:p>
    <w:p w:rsidR="00F00B1E" w:rsidRPr="00FA7D58" w:rsidRDefault="00A75E84" w:rsidP="00FA7D58">
      <w:pPr>
        <w:pStyle w:val="a3"/>
        <w:spacing w:before="0" w:beforeAutospacing="0" w:after="0" w:afterAutospacing="0"/>
        <w:ind w:left="360"/>
        <w:jc w:val="both"/>
        <w:rPr>
          <w:color w:val="4E4E4E"/>
          <w:sz w:val="27"/>
          <w:szCs w:val="27"/>
        </w:rPr>
      </w:pPr>
      <w:r w:rsidRPr="00FA7D58">
        <w:rPr>
          <w:color w:val="4E4E4E"/>
          <w:sz w:val="27"/>
          <w:szCs w:val="27"/>
        </w:rPr>
        <w:t>2.</w:t>
      </w:r>
      <w:r w:rsidR="00C3192E" w:rsidRPr="00FA7D58">
        <w:rPr>
          <w:color w:val="4E4E4E"/>
          <w:sz w:val="27"/>
          <w:szCs w:val="27"/>
        </w:rPr>
        <w:t>2.</w:t>
      </w:r>
      <w:r w:rsidR="00F00B1E" w:rsidRPr="00FA7D58">
        <w:rPr>
          <w:color w:val="4E4E4E"/>
          <w:sz w:val="27"/>
          <w:szCs w:val="27"/>
        </w:rPr>
        <w:t xml:space="preserve"> В распоряжении руководителя, заместителя руководителя органа муниципального контроля указываются:</w:t>
      </w:r>
    </w:p>
    <w:p w:rsidR="00F00B1E" w:rsidRPr="00FA7D58" w:rsidRDefault="00F00B1E" w:rsidP="00FA7D58">
      <w:pPr>
        <w:pStyle w:val="a3"/>
        <w:numPr>
          <w:ilvl w:val="0"/>
          <w:numId w:val="3"/>
        </w:numPr>
        <w:spacing w:before="0" w:beforeAutospacing="0" w:after="0" w:afterAutospacing="0"/>
        <w:jc w:val="both"/>
        <w:rPr>
          <w:color w:val="4E4E4E"/>
          <w:sz w:val="27"/>
          <w:szCs w:val="27"/>
        </w:rPr>
      </w:pPr>
      <w:r w:rsidRPr="00FA7D58">
        <w:rPr>
          <w:color w:val="4E4E4E"/>
          <w:sz w:val="27"/>
          <w:szCs w:val="27"/>
        </w:rPr>
        <w:t>наименование уполномоченного органа муниципального контроля;</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2.)</w:t>
      </w:r>
      <w:r w:rsidR="00F00B1E" w:rsidRPr="00FA7D58">
        <w:rPr>
          <w:color w:val="4E4E4E"/>
          <w:sz w:val="27"/>
          <w:szCs w:val="27"/>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3.)</w:t>
      </w:r>
      <w:r w:rsidR="00F00B1E" w:rsidRPr="00FA7D58">
        <w:rPr>
          <w:color w:val="4E4E4E"/>
          <w:sz w:val="27"/>
          <w:szCs w:val="27"/>
        </w:rPr>
        <w:t xml:space="preserve"> наименование юридического лица или фамилия, имя, отчество индивидуального предпринимателя, проверка </w:t>
      </w:r>
      <w:proofErr w:type="gramStart"/>
      <w:r w:rsidR="00F00B1E" w:rsidRPr="00FA7D58">
        <w:rPr>
          <w:color w:val="4E4E4E"/>
          <w:sz w:val="27"/>
          <w:szCs w:val="27"/>
        </w:rPr>
        <w:t>которых</w:t>
      </w:r>
      <w:proofErr w:type="gramEnd"/>
      <w:r w:rsidR="00F00B1E" w:rsidRPr="00FA7D58">
        <w:rPr>
          <w:color w:val="4E4E4E"/>
          <w:sz w:val="27"/>
          <w:szCs w:val="27"/>
        </w:rPr>
        <w:t xml:space="preserve"> проводится;</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4.)</w:t>
      </w:r>
      <w:r w:rsidR="00F00B1E" w:rsidRPr="00FA7D58">
        <w:rPr>
          <w:color w:val="4E4E4E"/>
          <w:sz w:val="27"/>
          <w:szCs w:val="27"/>
        </w:rPr>
        <w:t>цели, задачи, предмет проверки и срок ее проведения;</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5.)</w:t>
      </w:r>
      <w:r w:rsidR="00F00B1E" w:rsidRPr="00FA7D58">
        <w:rPr>
          <w:color w:val="4E4E4E"/>
          <w:sz w:val="27"/>
          <w:szCs w:val="27"/>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6.)</w:t>
      </w:r>
      <w:r w:rsidR="00F00B1E" w:rsidRPr="00FA7D58">
        <w:rPr>
          <w:color w:val="4E4E4E"/>
          <w:sz w:val="27"/>
          <w:szCs w:val="27"/>
        </w:rPr>
        <w:t>сроки проведения и перечень мероприятий по контролю, необходимых для достижения целей и задач проведения проверки;</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7.)</w:t>
      </w:r>
      <w:r w:rsidR="00F00B1E" w:rsidRPr="00FA7D58">
        <w:rPr>
          <w:color w:val="4E4E4E"/>
          <w:sz w:val="27"/>
          <w:szCs w:val="27"/>
        </w:rPr>
        <w:t xml:space="preserve"> перечень административных регламентов проведения мероприятий по контролю, административных регламентов взаимодействия;</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8.)</w:t>
      </w:r>
      <w:r w:rsidR="00F00B1E" w:rsidRPr="00FA7D58">
        <w:rPr>
          <w:color w:val="4E4E4E"/>
          <w:sz w:val="27"/>
          <w:szCs w:val="27"/>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0B1E" w:rsidRPr="00FA7D58" w:rsidRDefault="003B5E5D" w:rsidP="00FA7D58">
      <w:pPr>
        <w:pStyle w:val="a3"/>
        <w:spacing w:before="0" w:beforeAutospacing="0" w:after="0" w:afterAutospacing="0"/>
        <w:ind w:left="360"/>
        <w:jc w:val="both"/>
        <w:rPr>
          <w:color w:val="4E4E4E"/>
          <w:sz w:val="27"/>
          <w:szCs w:val="27"/>
        </w:rPr>
      </w:pPr>
      <w:r w:rsidRPr="00FA7D58">
        <w:rPr>
          <w:color w:val="4E4E4E"/>
          <w:sz w:val="27"/>
          <w:szCs w:val="27"/>
        </w:rPr>
        <w:t>9.)</w:t>
      </w:r>
      <w:r w:rsidR="00F00B1E" w:rsidRPr="00FA7D58">
        <w:rPr>
          <w:color w:val="4E4E4E"/>
          <w:sz w:val="27"/>
          <w:szCs w:val="27"/>
        </w:rPr>
        <w:t>даты начала и окончания проведения проверки.</w:t>
      </w:r>
    </w:p>
    <w:p w:rsidR="00C3192E"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t>2.</w:t>
      </w:r>
      <w:r w:rsidR="003B5E5D" w:rsidRPr="00FA7D58">
        <w:rPr>
          <w:color w:val="4E4E4E"/>
          <w:sz w:val="27"/>
          <w:szCs w:val="27"/>
        </w:rPr>
        <w:t>3.</w:t>
      </w:r>
      <w:r w:rsidR="00C3192E" w:rsidRPr="00FA7D58">
        <w:rPr>
          <w:color w:val="4E4E4E"/>
          <w:sz w:val="27"/>
          <w:szCs w:val="27"/>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уполномоченного органа муниципального контроля, проводящими проверку, руководите</w:t>
      </w:r>
      <w:r w:rsidR="003B5E5D" w:rsidRPr="00FA7D58">
        <w:rPr>
          <w:color w:val="4E4E4E"/>
          <w:sz w:val="27"/>
          <w:szCs w:val="27"/>
        </w:rPr>
        <w:t xml:space="preserve">лю, иному должностному лицу или </w:t>
      </w:r>
      <w:r w:rsidR="00C3192E" w:rsidRPr="00FA7D58">
        <w:rPr>
          <w:color w:val="4E4E4E"/>
          <w:sz w:val="27"/>
          <w:szCs w:val="27"/>
        </w:rPr>
        <w:t>уполномоченному представителю юридического лица, индивидуальному предпринимателю</w:t>
      </w:r>
      <w:r w:rsidR="003B5E5D" w:rsidRPr="00FA7D58">
        <w:rPr>
          <w:color w:val="4E4E4E"/>
          <w:sz w:val="27"/>
          <w:szCs w:val="27"/>
        </w:rPr>
        <w:t>.</w:t>
      </w:r>
      <w:r w:rsidR="00C3192E" w:rsidRPr="00FA7D58">
        <w:rPr>
          <w:color w:val="4E4E4E"/>
          <w:sz w:val="27"/>
          <w:szCs w:val="27"/>
        </w:rPr>
        <w:t xml:space="preserve"> </w:t>
      </w:r>
    </w:p>
    <w:p w:rsidR="003B5E5D" w:rsidRPr="00FA7D58" w:rsidRDefault="003B5E5D" w:rsidP="00FA7D58">
      <w:pPr>
        <w:pStyle w:val="a3"/>
        <w:spacing w:before="0" w:beforeAutospacing="0" w:after="0" w:afterAutospacing="0"/>
        <w:jc w:val="both"/>
        <w:rPr>
          <w:color w:val="4E4E4E"/>
          <w:sz w:val="27"/>
          <w:szCs w:val="27"/>
        </w:rPr>
      </w:pPr>
      <w:r w:rsidRPr="00FA7D58">
        <w:rPr>
          <w:color w:val="4E4E4E"/>
          <w:sz w:val="27"/>
          <w:szCs w:val="27"/>
        </w:rPr>
        <w:t xml:space="preserve">По требованию подлежащих проверке лиц должностные лица органа муниципального контроля обязаны предоставить информацию об этих органах в целях подтверждения своих полномочий, иную информацию в соответствии с действующим законодательством. </w:t>
      </w:r>
    </w:p>
    <w:p w:rsidR="00C3192E" w:rsidRPr="00FA7D58" w:rsidRDefault="003B5E5D" w:rsidP="00FA7D58">
      <w:pPr>
        <w:pStyle w:val="a3"/>
        <w:numPr>
          <w:ilvl w:val="0"/>
          <w:numId w:val="2"/>
        </w:numPr>
        <w:spacing w:before="0" w:beforeAutospacing="0" w:after="0" w:afterAutospacing="0"/>
        <w:jc w:val="both"/>
        <w:rPr>
          <w:b/>
          <w:color w:val="4E4E4E"/>
          <w:sz w:val="27"/>
          <w:szCs w:val="27"/>
        </w:rPr>
      </w:pPr>
      <w:r w:rsidRPr="00FA7D58">
        <w:rPr>
          <w:b/>
          <w:color w:val="4E4E4E"/>
          <w:sz w:val="27"/>
          <w:szCs w:val="27"/>
        </w:rPr>
        <w:t xml:space="preserve">Порядок проведения проверок юридических лиц, индивидуальных предпринимателей органами муниципального контроля. </w:t>
      </w:r>
    </w:p>
    <w:p w:rsidR="002F7D16" w:rsidRPr="00FA7D58" w:rsidRDefault="002F7D16" w:rsidP="00FA7D58">
      <w:pPr>
        <w:pStyle w:val="a3"/>
        <w:numPr>
          <w:ilvl w:val="1"/>
          <w:numId w:val="2"/>
        </w:numPr>
        <w:spacing w:before="0" w:beforeAutospacing="0" w:after="0" w:afterAutospacing="0"/>
        <w:jc w:val="both"/>
        <w:rPr>
          <w:color w:val="4E4E4E"/>
          <w:sz w:val="27"/>
          <w:szCs w:val="27"/>
        </w:rPr>
      </w:pPr>
      <w:r w:rsidRPr="00FA7D58">
        <w:rPr>
          <w:color w:val="4E4E4E"/>
          <w:sz w:val="27"/>
          <w:szCs w:val="27"/>
        </w:rPr>
        <w:t xml:space="preserve">В целях осуществления муниципального контроля органами муниципального контроля проводятся следующие виды проверок: </w:t>
      </w:r>
    </w:p>
    <w:p w:rsidR="002F7D16" w:rsidRPr="00FA7D58" w:rsidRDefault="002F7D16" w:rsidP="00FA7D58">
      <w:pPr>
        <w:pStyle w:val="a3"/>
        <w:spacing w:before="0" w:beforeAutospacing="0" w:after="0" w:afterAutospacing="0"/>
        <w:ind w:left="360"/>
        <w:jc w:val="both"/>
        <w:rPr>
          <w:color w:val="4E4E4E"/>
          <w:sz w:val="27"/>
          <w:szCs w:val="27"/>
        </w:rPr>
      </w:pPr>
      <w:r w:rsidRPr="00FA7D58">
        <w:rPr>
          <w:color w:val="4E4E4E"/>
          <w:sz w:val="27"/>
          <w:szCs w:val="27"/>
        </w:rPr>
        <w:t>– плановые проверки;</w:t>
      </w:r>
    </w:p>
    <w:p w:rsidR="002F7D16" w:rsidRPr="00FA7D58" w:rsidRDefault="002F7D16" w:rsidP="00FA7D58">
      <w:pPr>
        <w:pStyle w:val="a3"/>
        <w:spacing w:before="0" w:beforeAutospacing="0" w:after="0" w:afterAutospacing="0"/>
        <w:ind w:left="360"/>
        <w:jc w:val="both"/>
        <w:rPr>
          <w:color w:val="4E4E4E"/>
          <w:sz w:val="27"/>
          <w:szCs w:val="27"/>
        </w:rPr>
      </w:pPr>
      <w:r w:rsidRPr="00FA7D58">
        <w:rPr>
          <w:color w:val="4E4E4E"/>
          <w:sz w:val="27"/>
          <w:szCs w:val="27"/>
        </w:rPr>
        <w:t>– внеплановые проверки</w:t>
      </w:r>
    </w:p>
    <w:p w:rsidR="002F7D16" w:rsidRPr="00FA7D58" w:rsidRDefault="002F7D16" w:rsidP="00FA7D58">
      <w:pPr>
        <w:pStyle w:val="a3"/>
        <w:numPr>
          <w:ilvl w:val="1"/>
          <w:numId w:val="2"/>
        </w:numPr>
        <w:spacing w:before="0" w:beforeAutospacing="0" w:after="0" w:afterAutospacing="0"/>
        <w:jc w:val="both"/>
        <w:rPr>
          <w:color w:val="4E4E4E"/>
          <w:sz w:val="27"/>
          <w:szCs w:val="27"/>
        </w:rPr>
      </w:pPr>
      <w:r w:rsidRPr="00FA7D58">
        <w:rPr>
          <w:color w:val="4E4E4E"/>
          <w:sz w:val="27"/>
          <w:szCs w:val="27"/>
        </w:rPr>
        <w:t>Плановая проверка</w:t>
      </w:r>
    </w:p>
    <w:p w:rsidR="002F7D16" w:rsidRPr="00FA7D58" w:rsidRDefault="002F7D16" w:rsidP="00FA7D58">
      <w:pPr>
        <w:pStyle w:val="a3"/>
        <w:spacing w:before="0" w:beforeAutospacing="0" w:after="0" w:afterAutospacing="0"/>
        <w:ind w:left="360"/>
        <w:jc w:val="both"/>
        <w:rPr>
          <w:color w:val="4E4E4E"/>
          <w:sz w:val="27"/>
          <w:szCs w:val="27"/>
        </w:rPr>
      </w:pPr>
      <w:r w:rsidRPr="00FA7D58">
        <w:rPr>
          <w:color w:val="4E4E4E"/>
          <w:sz w:val="27"/>
          <w:szCs w:val="27"/>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w:t>
      </w:r>
      <w:r w:rsidRPr="00FA7D58">
        <w:rPr>
          <w:color w:val="4E4E4E"/>
          <w:sz w:val="27"/>
          <w:szCs w:val="27"/>
        </w:rPr>
        <w:lastRenderedPageBreak/>
        <w:t xml:space="preserve">обязательным требованиям. Плановые проверки проводятся не чаще чем один раз в три года на основании разрабатываемых органами муниципального контроля ежегодных планов. </w:t>
      </w:r>
    </w:p>
    <w:p w:rsidR="002F7D16" w:rsidRPr="00FA7D58" w:rsidRDefault="002F7D16" w:rsidP="00FA7D58">
      <w:pPr>
        <w:pStyle w:val="a3"/>
        <w:spacing w:before="0" w:beforeAutospacing="0" w:after="0" w:afterAutospacing="0"/>
        <w:jc w:val="both"/>
        <w:rPr>
          <w:color w:val="4E4E4E"/>
          <w:sz w:val="27"/>
          <w:szCs w:val="27"/>
        </w:rPr>
      </w:pPr>
      <w:r w:rsidRPr="00FA7D58">
        <w:rPr>
          <w:color w:val="4E4E4E"/>
          <w:sz w:val="27"/>
          <w:szCs w:val="27"/>
        </w:rPr>
        <w:t xml:space="preserve">В случае проведения плановой проверки членов </w:t>
      </w:r>
      <w:proofErr w:type="spellStart"/>
      <w:r w:rsidRPr="00FA7D58">
        <w:rPr>
          <w:color w:val="4E4E4E"/>
          <w:sz w:val="27"/>
          <w:szCs w:val="27"/>
        </w:rPr>
        <w:t>саморегулируемой</w:t>
      </w:r>
      <w:proofErr w:type="spellEnd"/>
      <w:r w:rsidRPr="00FA7D58">
        <w:rPr>
          <w:color w:val="4E4E4E"/>
          <w:sz w:val="27"/>
          <w:szCs w:val="27"/>
        </w:rPr>
        <w:t xml:space="preserve"> организации уполномоченный орган муниципального контроля обязан уведомить </w:t>
      </w:r>
      <w:proofErr w:type="spellStart"/>
      <w:r w:rsidRPr="00FA7D58">
        <w:rPr>
          <w:color w:val="4E4E4E"/>
          <w:sz w:val="27"/>
          <w:szCs w:val="27"/>
        </w:rPr>
        <w:t>саморегулируемую</w:t>
      </w:r>
      <w:proofErr w:type="spellEnd"/>
      <w:r w:rsidRPr="00FA7D58">
        <w:rPr>
          <w:color w:val="4E4E4E"/>
          <w:sz w:val="27"/>
          <w:szCs w:val="27"/>
        </w:rPr>
        <w:t xml:space="preserve"> организацию в целях обеспечения возможности участия или присутствия ее представителя при проведении плановой проверки.</w:t>
      </w:r>
    </w:p>
    <w:p w:rsidR="00A67D99" w:rsidRPr="00FA7D58" w:rsidRDefault="002F7D16" w:rsidP="00FA7D58">
      <w:pPr>
        <w:pStyle w:val="a3"/>
        <w:spacing w:before="0" w:beforeAutospacing="0" w:after="0" w:afterAutospacing="0"/>
        <w:jc w:val="both"/>
        <w:rPr>
          <w:color w:val="4E4E4E"/>
          <w:sz w:val="27"/>
          <w:szCs w:val="27"/>
        </w:rPr>
      </w:pPr>
      <w:r w:rsidRPr="00FA7D58">
        <w:rPr>
          <w:color w:val="4E4E4E"/>
          <w:sz w:val="27"/>
          <w:szCs w:val="27"/>
        </w:rPr>
        <w:t xml:space="preserve"> В случае выявления нарушений членами </w:t>
      </w:r>
      <w:proofErr w:type="spellStart"/>
      <w:r w:rsidRPr="00FA7D58">
        <w:rPr>
          <w:color w:val="4E4E4E"/>
          <w:sz w:val="27"/>
          <w:szCs w:val="27"/>
        </w:rPr>
        <w:t>саморегулируемой</w:t>
      </w:r>
      <w:proofErr w:type="spellEnd"/>
      <w:r w:rsidRPr="00FA7D58">
        <w:rPr>
          <w:color w:val="4E4E4E"/>
          <w:sz w:val="27"/>
          <w:szCs w:val="27"/>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муниципального контроля при проведении плановой проверки таких членов </w:t>
      </w:r>
      <w:proofErr w:type="spellStart"/>
      <w:r w:rsidRPr="00FA7D58">
        <w:rPr>
          <w:color w:val="4E4E4E"/>
          <w:sz w:val="27"/>
          <w:szCs w:val="27"/>
        </w:rPr>
        <w:t>саморегулируемой</w:t>
      </w:r>
      <w:proofErr w:type="spellEnd"/>
      <w:r w:rsidRPr="00FA7D58">
        <w:rPr>
          <w:color w:val="4E4E4E"/>
          <w:sz w:val="27"/>
          <w:szCs w:val="27"/>
        </w:rPr>
        <w:t xml:space="preserve"> организации обязаны сообщить в </w:t>
      </w:r>
      <w:proofErr w:type="spellStart"/>
      <w:r w:rsidRPr="00FA7D58">
        <w:rPr>
          <w:color w:val="4E4E4E"/>
          <w:sz w:val="27"/>
          <w:szCs w:val="27"/>
        </w:rPr>
        <w:t>саморегулируемую</w:t>
      </w:r>
      <w:proofErr w:type="spellEnd"/>
      <w:r w:rsidRPr="00FA7D58">
        <w:rPr>
          <w:color w:val="4E4E4E"/>
          <w:sz w:val="27"/>
          <w:szCs w:val="27"/>
        </w:rPr>
        <w:t xml:space="preserve"> организацию о выявленных нарушениях в течение пяти рабочих дней со дня окончания проведения плановой проверки.</w:t>
      </w:r>
      <w:r w:rsidR="00A520A0" w:rsidRPr="00FA7D58">
        <w:rPr>
          <w:color w:val="4E4E4E"/>
          <w:sz w:val="27"/>
          <w:szCs w:val="27"/>
        </w:rPr>
        <w:t xml:space="preserve"> </w:t>
      </w:r>
      <w:r w:rsidR="00A67D99" w:rsidRPr="00FA7D58">
        <w:rPr>
          <w:color w:val="4E4E4E"/>
          <w:sz w:val="27"/>
          <w:szCs w:val="27"/>
        </w:rPr>
        <w:t xml:space="preserve">Плановая проверка юридических лиц, индивидуальных предпринимателей – членов </w:t>
      </w:r>
      <w:proofErr w:type="spellStart"/>
      <w:r w:rsidR="00A67D99" w:rsidRPr="00FA7D58">
        <w:rPr>
          <w:color w:val="4E4E4E"/>
          <w:sz w:val="27"/>
          <w:szCs w:val="27"/>
        </w:rPr>
        <w:t>саморегулируемой</w:t>
      </w:r>
      <w:proofErr w:type="spellEnd"/>
      <w:r w:rsidR="00A67D99" w:rsidRPr="00FA7D58">
        <w:rPr>
          <w:color w:val="4E4E4E"/>
          <w:sz w:val="27"/>
          <w:szCs w:val="27"/>
        </w:rPr>
        <w:t xml:space="preserve"> организации проводится в отношении не более чем десяти процентов общего числа членов </w:t>
      </w:r>
      <w:proofErr w:type="spellStart"/>
      <w:r w:rsidR="00A67D99" w:rsidRPr="00FA7D58">
        <w:rPr>
          <w:color w:val="4E4E4E"/>
          <w:sz w:val="27"/>
          <w:szCs w:val="27"/>
        </w:rPr>
        <w:t>саморегулируемой</w:t>
      </w:r>
      <w:proofErr w:type="spellEnd"/>
      <w:r w:rsidR="00A67D99" w:rsidRPr="00FA7D58">
        <w:rPr>
          <w:color w:val="4E4E4E"/>
          <w:sz w:val="27"/>
          <w:szCs w:val="27"/>
        </w:rPr>
        <w:t xml:space="preserve"> организации и не менее чем двух членов </w:t>
      </w:r>
      <w:proofErr w:type="spellStart"/>
      <w:r w:rsidR="00A67D99" w:rsidRPr="00FA7D58">
        <w:rPr>
          <w:color w:val="4E4E4E"/>
          <w:sz w:val="27"/>
          <w:szCs w:val="27"/>
        </w:rPr>
        <w:t>саморегулируемой</w:t>
      </w:r>
      <w:proofErr w:type="spellEnd"/>
      <w:r w:rsidR="00A67D99" w:rsidRPr="00FA7D58">
        <w:rPr>
          <w:color w:val="4E4E4E"/>
          <w:sz w:val="27"/>
          <w:szCs w:val="27"/>
        </w:rPr>
        <w:t xml:space="preserve"> организации в соответствии с ежегодным планом проведения плановых проверок, если иное не установлено федеральными законами.</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3.3. В ежегодных планах проведения плановых проверок указываются следующие сведения:</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2). Цель и основание проведения каждой плановой проверки.</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3). Дата и сроки проведения каждой плановой проверки;</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4). Наименование уполномоченного органа муниципального контроля, осуществляющего конкретную плановую проверку. При проведении плановой проверки несколькими уполномоченными органами муниципального контроля указываются наименования всех участвующих в такой проверке органов.</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 xml:space="preserve">3.4.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Pr="00FA7D58">
        <w:rPr>
          <w:color w:val="4E4E4E"/>
          <w:sz w:val="27"/>
          <w:szCs w:val="27"/>
        </w:rPr>
        <w:t>Большесейского</w:t>
      </w:r>
      <w:proofErr w:type="spellEnd"/>
      <w:r w:rsidRPr="00FA7D58">
        <w:rPr>
          <w:color w:val="4E4E4E"/>
          <w:sz w:val="27"/>
          <w:szCs w:val="27"/>
        </w:rPr>
        <w:t xml:space="preserve"> сельсовета.</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 xml:space="preserve">Проекты ежегодных планов проведения плановых проверок направляют в орган прокуратуры. </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Основанием для включения плановой проверки в ежегодный план проведения плановых проверок является истечение трех лет со дня:</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1) государственной регистрации юридического лица, индивидуального предпринимателя;</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2) окончания проведения последней плановой проверки юридического лица, индивидуального предпринимателя;</w:t>
      </w:r>
    </w:p>
    <w:p w:rsidR="00A520A0" w:rsidRPr="00FA7D58" w:rsidRDefault="00A520A0" w:rsidP="00FA7D58">
      <w:pPr>
        <w:pStyle w:val="a3"/>
        <w:spacing w:before="0" w:beforeAutospacing="0" w:after="0" w:afterAutospacing="0"/>
        <w:jc w:val="both"/>
        <w:rPr>
          <w:color w:val="4E4E4E"/>
          <w:sz w:val="27"/>
          <w:szCs w:val="27"/>
        </w:rPr>
      </w:pPr>
      <w:proofErr w:type="gramStart"/>
      <w:r w:rsidRPr="00FA7D58">
        <w:rPr>
          <w:color w:val="4E4E4E"/>
          <w:sz w:val="27"/>
          <w:szCs w:val="27"/>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FA7D58">
        <w:rPr>
          <w:color w:val="4E4E4E"/>
          <w:sz w:val="27"/>
          <w:szCs w:val="27"/>
        </w:rPr>
        <w:lastRenderedPageBreak/>
        <w:t>деятельности в случае выполнения работ или предоставления услуг, требующих представления указанного уведомления.</w:t>
      </w:r>
      <w:proofErr w:type="gramEnd"/>
    </w:p>
    <w:p w:rsidR="00A520A0" w:rsidRPr="00FA7D58" w:rsidRDefault="00A67D99" w:rsidP="00FA7D58">
      <w:pPr>
        <w:pStyle w:val="a3"/>
        <w:spacing w:before="0" w:beforeAutospacing="0" w:after="0" w:afterAutospacing="0"/>
        <w:jc w:val="both"/>
        <w:rPr>
          <w:color w:val="4E4E4E"/>
          <w:sz w:val="27"/>
          <w:szCs w:val="27"/>
        </w:rPr>
      </w:pPr>
      <w:r w:rsidRPr="00FA7D58">
        <w:rPr>
          <w:color w:val="4E4E4E"/>
          <w:sz w:val="27"/>
          <w:szCs w:val="27"/>
        </w:rPr>
        <w:t>3.5.</w:t>
      </w:r>
      <w:r w:rsidR="00A520A0" w:rsidRPr="00FA7D58">
        <w:rPr>
          <w:color w:val="4E4E4E"/>
          <w:sz w:val="27"/>
          <w:szCs w:val="27"/>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520A0"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t>3.6</w:t>
      </w:r>
      <w:r w:rsidR="00A67D99" w:rsidRPr="00FA7D58">
        <w:rPr>
          <w:color w:val="4E4E4E"/>
          <w:sz w:val="27"/>
          <w:szCs w:val="27"/>
        </w:rPr>
        <w:t>.</w:t>
      </w:r>
      <w:r w:rsidR="00A520A0" w:rsidRPr="00FA7D58">
        <w:rPr>
          <w:color w:val="4E4E4E"/>
          <w:sz w:val="27"/>
          <w:szCs w:val="27"/>
        </w:rPr>
        <w:t xml:space="preserve"> Плановая проверка проводится в форме документарной проверки и (или) выездной проверки.</w:t>
      </w:r>
    </w:p>
    <w:p w:rsidR="00A520A0" w:rsidRPr="00FA7D58" w:rsidRDefault="00A520A0" w:rsidP="00FA7D58">
      <w:pPr>
        <w:pStyle w:val="a3"/>
        <w:spacing w:before="0" w:beforeAutospacing="0" w:after="0" w:afterAutospacing="0"/>
        <w:jc w:val="both"/>
        <w:rPr>
          <w:color w:val="4E4E4E"/>
          <w:sz w:val="27"/>
          <w:szCs w:val="27"/>
        </w:rPr>
      </w:pPr>
      <w:r w:rsidRPr="00FA7D58">
        <w:rPr>
          <w:color w:val="4E4E4E"/>
          <w:sz w:val="27"/>
          <w:szCs w:val="27"/>
        </w:rPr>
        <w:t xml:space="preserve"> </w:t>
      </w:r>
      <w:proofErr w:type="gramStart"/>
      <w:r w:rsidRPr="00FA7D58">
        <w:rPr>
          <w:color w:val="4E4E4E"/>
          <w:sz w:val="27"/>
          <w:szCs w:val="27"/>
        </w:rPr>
        <w:t>О проведении плановой проверки юридическое лицо, индивидуальный предприниматель уведомляются уполномоченным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уполномоченного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2F7D16" w:rsidRPr="00FA7D58" w:rsidRDefault="002F7D16" w:rsidP="00FA7D58">
      <w:pPr>
        <w:pStyle w:val="a3"/>
        <w:spacing w:before="0" w:beforeAutospacing="0" w:after="0" w:afterAutospacing="0"/>
        <w:jc w:val="both"/>
        <w:rPr>
          <w:color w:val="4E4E4E"/>
          <w:sz w:val="27"/>
          <w:szCs w:val="27"/>
        </w:rPr>
      </w:pPr>
    </w:p>
    <w:p w:rsidR="002F7D16" w:rsidRDefault="001A011F" w:rsidP="00FA7D58">
      <w:pPr>
        <w:pStyle w:val="a3"/>
        <w:numPr>
          <w:ilvl w:val="0"/>
          <w:numId w:val="2"/>
        </w:numPr>
        <w:spacing w:before="0" w:beforeAutospacing="0" w:after="0" w:afterAutospacing="0"/>
        <w:jc w:val="both"/>
        <w:rPr>
          <w:b/>
          <w:color w:val="4E4E4E"/>
          <w:sz w:val="27"/>
          <w:szCs w:val="27"/>
        </w:rPr>
      </w:pPr>
      <w:r w:rsidRPr="00FA7D58">
        <w:rPr>
          <w:b/>
          <w:color w:val="4E4E4E"/>
          <w:sz w:val="27"/>
          <w:szCs w:val="27"/>
        </w:rPr>
        <w:t>Внеплановая проверка</w:t>
      </w:r>
    </w:p>
    <w:p w:rsidR="00FA7D58" w:rsidRPr="00FA7D58" w:rsidRDefault="00FA7D58" w:rsidP="00FA7D58">
      <w:pPr>
        <w:pStyle w:val="a3"/>
        <w:spacing w:before="0" w:beforeAutospacing="0" w:after="0" w:afterAutospacing="0"/>
        <w:ind w:left="360"/>
        <w:jc w:val="both"/>
        <w:rPr>
          <w:b/>
          <w:color w:val="4E4E4E"/>
          <w:sz w:val="27"/>
          <w:szCs w:val="27"/>
        </w:rPr>
      </w:pPr>
    </w:p>
    <w:p w:rsidR="001A011F" w:rsidRPr="00FA7D58" w:rsidRDefault="001A011F" w:rsidP="00FA7D58">
      <w:pPr>
        <w:pStyle w:val="a3"/>
        <w:spacing w:before="0" w:beforeAutospacing="0" w:after="0" w:afterAutospacing="0"/>
        <w:ind w:left="360"/>
        <w:jc w:val="both"/>
        <w:rPr>
          <w:color w:val="4E4E4E"/>
          <w:sz w:val="27"/>
          <w:szCs w:val="27"/>
        </w:rPr>
      </w:pPr>
      <w:proofErr w:type="gramStart"/>
      <w:r w:rsidRPr="00FA7D58">
        <w:rPr>
          <w:color w:val="4E4E4E"/>
          <w:sz w:val="27"/>
          <w:szCs w:val="27"/>
        </w:rPr>
        <w:t>4.1.Предметом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FA7D58">
        <w:rPr>
          <w:color w:val="4E4E4E"/>
          <w:sz w:val="27"/>
          <w:szCs w:val="27"/>
        </w:rPr>
        <w:t xml:space="preserve"> вреда.</w:t>
      </w:r>
    </w:p>
    <w:p w:rsidR="001A011F" w:rsidRPr="00FA7D58" w:rsidRDefault="003A561F" w:rsidP="00FA7D58">
      <w:pPr>
        <w:pStyle w:val="a3"/>
        <w:spacing w:before="0" w:beforeAutospacing="0" w:after="0" w:afterAutospacing="0"/>
        <w:jc w:val="both"/>
        <w:rPr>
          <w:color w:val="4E4E4E"/>
          <w:sz w:val="27"/>
          <w:szCs w:val="27"/>
        </w:rPr>
      </w:pPr>
      <w:r w:rsidRPr="00FA7D58">
        <w:rPr>
          <w:color w:val="4E4E4E"/>
          <w:sz w:val="27"/>
          <w:szCs w:val="27"/>
        </w:rPr>
        <w:t>4.2.</w:t>
      </w:r>
      <w:r w:rsidR="001A011F" w:rsidRPr="00FA7D58">
        <w:rPr>
          <w:color w:val="4E4E4E"/>
          <w:sz w:val="27"/>
          <w:szCs w:val="27"/>
        </w:rPr>
        <w:t>Основанием для проведения внеплановой проверки являются:</w:t>
      </w:r>
    </w:p>
    <w:p w:rsidR="001A011F" w:rsidRPr="00FA7D58" w:rsidRDefault="003A561F" w:rsidP="00FA7D58">
      <w:pPr>
        <w:pStyle w:val="a3"/>
        <w:spacing w:before="0" w:beforeAutospacing="0" w:after="0" w:afterAutospacing="0"/>
        <w:jc w:val="both"/>
        <w:rPr>
          <w:color w:val="4E4E4E"/>
          <w:sz w:val="27"/>
          <w:szCs w:val="27"/>
        </w:rPr>
      </w:pPr>
      <w:r w:rsidRPr="00FA7D58">
        <w:rPr>
          <w:color w:val="4E4E4E"/>
          <w:sz w:val="27"/>
          <w:szCs w:val="27"/>
        </w:rPr>
        <w:t>а</w:t>
      </w:r>
      <w:r w:rsidR="001A011F" w:rsidRPr="00FA7D58">
        <w:rPr>
          <w:color w:val="4E4E4E"/>
          <w:sz w:val="27"/>
          <w:szCs w:val="27"/>
        </w:rPr>
        <w:t>)</w:t>
      </w:r>
      <w:proofErr w:type="gramStart"/>
      <w:r w:rsidR="001A011F" w:rsidRPr="00FA7D58">
        <w:rPr>
          <w:color w:val="4E4E4E"/>
          <w:sz w:val="27"/>
          <w:szCs w:val="27"/>
        </w:rPr>
        <w:t>.</w:t>
      </w:r>
      <w:proofErr w:type="gramEnd"/>
      <w:r w:rsidR="001A011F" w:rsidRPr="00FA7D58">
        <w:rPr>
          <w:color w:val="4E4E4E"/>
          <w:sz w:val="27"/>
          <w:szCs w:val="27"/>
        </w:rPr>
        <w:t xml:space="preserve"> </w:t>
      </w:r>
      <w:proofErr w:type="gramStart"/>
      <w:r w:rsidR="001A011F" w:rsidRPr="00FA7D58">
        <w:rPr>
          <w:color w:val="4E4E4E"/>
          <w:sz w:val="27"/>
          <w:szCs w:val="27"/>
        </w:rPr>
        <w:t>и</w:t>
      </w:r>
      <w:proofErr w:type="gramEnd"/>
      <w:r w:rsidR="001A011F" w:rsidRPr="00FA7D58">
        <w:rPr>
          <w:color w:val="4E4E4E"/>
          <w:sz w:val="27"/>
          <w:szCs w:val="27"/>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011F" w:rsidRPr="00FA7D58" w:rsidRDefault="003A561F" w:rsidP="00FA7D58">
      <w:pPr>
        <w:pStyle w:val="a3"/>
        <w:spacing w:before="0" w:beforeAutospacing="0" w:after="0" w:afterAutospacing="0"/>
        <w:jc w:val="both"/>
        <w:rPr>
          <w:color w:val="4E4E4E"/>
          <w:sz w:val="27"/>
          <w:szCs w:val="27"/>
        </w:rPr>
      </w:pPr>
      <w:r w:rsidRPr="00FA7D58">
        <w:rPr>
          <w:color w:val="4E4E4E"/>
          <w:sz w:val="27"/>
          <w:szCs w:val="27"/>
        </w:rPr>
        <w:t>б</w:t>
      </w:r>
      <w:r w:rsidR="001A011F" w:rsidRPr="00FA7D58">
        <w:rPr>
          <w:color w:val="4E4E4E"/>
          <w:sz w:val="27"/>
          <w:szCs w:val="27"/>
        </w:rPr>
        <w:t>)</w:t>
      </w:r>
      <w:proofErr w:type="gramStart"/>
      <w:r w:rsidR="001A011F" w:rsidRPr="00FA7D58">
        <w:rPr>
          <w:color w:val="4E4E4E"/>
          <w:sz w:val="27"/>
          <w:szCs w:val="27"/>
        </w:rPr>
        <w:t>.</w:t>
      </w:r>
      <w:proofErr w:type="gramEnd"/>
      <w:r w:rsidR="001A011F" w:rsidRPr="00FA7D58">
        <w:rPr>
          <w:color w:val="4E4E4E"/>
          <w:sz w:val="27"/>
          <w:szCs w:val="27"/>
        </w:rPr>
        <w:t xml:space="preserve"> </w:t>
      </w:r>
      <w:proofErr w:type="gramStart"/>
      <w:r w:rsidR="001A011F" w:rsidRPr="00FA7D58">
        <w:rPr>
          <w:color w:val="4E4E4E"/>
          <w:sz w:val="27"/>
          <w:szCs w:val="27"/>
        </w:rPr>
        <w:t>п</w:t>
      </w:r>
      <w:proofErr w:type="gramEnd"/>
      <w:r w:rsidR="001A011F" w:rsidRPr="00FA7D58">
        <w:rPr>
          <w:color w:val="4E4E4E"/>
          <w:sz w:val="27"/>
          <w:szCs w:val="27"/>
        </w:rPr>
        <w:t>оступление в уполномоченный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A011F" w:rsidRPr="00FA7D58" w:rsidRDefault="003A561F" w:rsidP="00FA7D58">
      <w:pPr>
        <w:pStyle w:val="a3"/>
        <w:spacing w:before="0" w:beforeAutospacing="0" w:after="0" w:afterAutospacing="0"/>
        <w:jc w:val="both"/>
        <w:rPr>
          <w:color w:val="4E4E4E"/>
          <w:sz w:val="27"/>
          <w:szCs w:val="27"/>
        </w:rPr>
      </w:pPr>
      <w:r w:rsidRPr="00FA7D58">
        <w:rPr>
          <w:color w:val="4E4E4E"/>
          <w:sz w:val="27"/>
          <w:szCs w:val="27"/>
        </w:rPr>
        <w:t>в</w:t>
      </w:r>
      <w:r w:rsidR="001A011F" w:rsidRPr="00FA7D58">
        <w:rPr>
          <w:color w:val="4E4E4E"/>
          <w:sz w:val="27"/>
          <w:szCs w:val="27"/>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A011F" w:rsidRPr="00FA7D58" w:rsidRDefault="003A561F" w:rsidP="00FA7D58">
      <w:pPr>
        <w:pStyle w:val="a3"/>
        <w:spacing w:before="0" w:beforeAutospacing="0" w:after="0" w:afterAutospacing="0"/>
        <w:jc w:val="both"/>
        <w:rPr>
          <w:color w:val="4E4E4E"/>
          <w:sz w:val="27"/>
          <w:szCs w:val="27"/>
        </w:rPr>
      </w:pPr>
      <w:r w:rsidRPr="00FA7D58">
        <w:rPr>
          <w:color w:val="4E4E4E"/>
          <w:sz w:val="27"/>
          <w:szCs w:val="27"/>
        </w:rPr>
        <w:t>г</w:t>
      </w:r>
      <w:r w:rsidR="001A011F" w:rsidRPr="00FA7D58">
        <w:rPr>
          <w:color w:val="4E4E4E"/>
          <w:sz w:val="27"/>
          <w:szCs w:val="27"/>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A011F" w:rsidRPr="00FA7D58" w:rsidRDefault="003A561F" w:rsidP="00FA7D58">
      <w:pPr>
        <w:pStyle w:val="a3"/>
        <w:spacing w:before="0" w:beforeAutospacing="0" w:after="0" w:afterAutospacing="0"/>
        <w:jc w:val="both"/>
        <w:rPr>
          <w:color w:val="4E4E4E"/>
          <w:sz w:val="27"/>
          <w:szCs w:val="27"/>
        </w:rPr>
      </w:pPr>
      <w:proofErr w:type="spellStart"/>
      <w:r w:rsidRPr="00FA7D58">
        <w:rPr>
          <w:color w:val="4E4E4E"/>
          <w:sz w:val="27"/>
          <w:szCs w:val="27"/>
        </w:rPr>
        <w:t>д</w:t>
      </w:r>
      <w:proofErr w:type="spellEnd"/>
      <w:r w:rsidR="001A011F" w:rsidRPr="00FA7D58">
        <w:rPr>
          <w:color w:val="4E4E4E"/>
          <w:sz w:val="27"/>
          <w:szCs w:val="27"/>
        </w:rPr>
        <w:t>) нарушение прав потребителей (в случае обращения граждан, права которых нарушены).</w:t>
      </w:r>
    </w:p>
    <w:p w:rsidR="001A011F" w:rsidRPr="00FA7D58" w:rsidRDefault="003A561F" w:rsidP="00FA7D58">
      <w:pPr>
        <w:pStyle w:val="a3"/>
        <w:spacing w:before="0" w:beforeAutospacing="0" w:after="0" w:afterAutospacing="0"/>
        <w:jc w:val="both"/>
        <w:rPr>
          <w:color w:val="4E4E4E"/>
          <w:sz w:val="27"/>
          <w:szCs w:val="27"/>
        </w:rPr>
      </w:pPr>
      <w:r w:rsidRPr="00FA7D58">
        <w:rPr>
          <w:color w:val="4E4E4E"/>
          <w:sz w:val="27"/>
          <w:szCs w:val="27"/>
        </w:rPr>
        <w:lastRenderedPageBreak/>
        <w:t>е</w:t>
      </w:r>
      <w:r w:rsidR="001A011F" w:rsidRPr="00FA7D58">
        <w:rPr>
          <w:color w:val="4E4E4E"/>
          <w:sz w:val="27"/>
          <w:szCs w:val="27"/>
        </w:rPr>
        <w:t>) возникновение угрозы при</w:t>
      </w:r>
      <w:r w:rsidRPr="00FA7D58">
        <w:rPr>
          <w:color w:val="4E4E4E"/>
          <w:sz w:val="27"/>
          <w:szCs w:val="27"/>
        </w:rPr>
        <w:t xml:space="preserve">чинения вреда, либо причинения вреда объектам культурного наследия (памятникам истории и культуры) народов Российской Федерации. </w:t>
      </w:r>
    </w:p>
    <w:p w:rsidR="001A011F" w:rsidRPr="00FA7D58" w:rsidRDefault="001A011F" w:rsidP="00FA7D58">
      <w:pPr>
        <w:pStyle w:val="a3"/>
        <w:spacing w:before="0" w:beforeAutospacing="0" w:after="0" w:afterAutospacing="0"/>
        <w:jc w:val="both"/>
        <w:rPr>
          <w:color w:val="4E4E4E"/>
          <w:sz w:val="27"/>
          <w:szCs w:val="27"/>
        </w:rPr>
      </w:pPr>
      <w:r w:rsidRPr="00FA7D58">
        <w:rPr>
          <w:color w:val="4E4E4E"/>
          <w:sz w:val="27"/>
          <w:szCs w:val="27"/>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указанных в </w:t>
      </w:r>
      <w:proofErr w:type="spellStart"/>
      <w:r w:rsidRPr="00FA7D58">
        <w:rPr>
          <w:color w:val="4E4E4E"/>
          <w:sz w:val="27"/>
          <w:szCs w:val="27"/>
        </w:rPr>
        <w:t>п</w:t>
      </w:r>
      <w:r w:rsidR="003A561F" w:rsidRPr="00FA7D58">
        <w:rPr>
          <w:color w:val="4E4E4E"/>
          <w:sz w:val="27"/>
          <w:szCs w:val="27"/>
        </w:rPr>
        <w:t>п</w:t>
      </w:r>
      <w:proofErr w:type="spellEnd"/>
      <w:r w:rsidRPr="00FA7D58">
        <w:rPr>
          <w:color w:val="4E4E4E"/>
          <w:sz w:val="27"/>
          <w:szCs w:val="27"/>
        </w:rPr>
        <w:t>.</w:t>
      </w:r>
      <w:r w:rsidR="003A561F" w:rsidRPr="00FA7D58">
        <w:rPr>
          <w:color w:val="4E4E4E"/>
          <w:sz w:val="27"/>
          <w:szCs w:val="27"/>
        </w:rPr>
        <w:t xml:space="preserve">,  а, б, в, </w:t>
      </w:r>
      <w:proofErr w:type="gramStart"/>
      <w:r w:rsidR="003A561F" w:rsidRPr="00FA7D58">
        <w:rPr>
          <w:color w:val="4E4E4E"/>
          <w:sz w:val="27"/>
          <w:szCs w:val="27"/>
        </w:rPr>
        <w:t>г</w:t>
      </w:r>
      <w:proofErr w:type="gramEnd"/>
      <w:r w:rsidR="003A561F" w:rsidRPr="00FA7D58">
        <w:rPr>
          <w:color w:val="4E4E4E"/>
          <w:sz w:val="27"/>
          <w:szCs w:val="27"/>
        </w:rPr>
        <w:t xml:space="preserve">, </w:t>
      </w:r>
      <w:proofErr w:type="spellStart"/>
      <w:r w:rsidR="003A561F" w:rsidRPr="00FA7D58">
        <w:rPr>
          <w:color w:val="4E4E4E"/>
          <w:sz w:val="27"/>
          <w:szCs w:val="27"/>
        </w:rPr>
        <w:t>д</w:t>
      </w:r>
      <w:proofErr w:type="spellEnd"/>
      <w:r w:rsidR="003A561F" w:rsidRPr="00FA7D58">
        <w:rPr>
          <w:color w:val="4E4E4E"/>
          <w:sz w:val="27"/>
          <w:szCs w:val="27"/>
        </w:rPr>
        <w:t xml:space="preserve">, е,   </w:t>
      </w:r>
      <w:r w:rsidRPr="00FA7D58">
        <w:rPr>
          <w:color w:val="4E4E4E"/>
          <w:sz w:val="27"/>
          <w:szCs w:val="27"/>
        </w:rPr>
        <w:t xml:space="preserve">4.2 </w:t>
      </w:r>
      <w:r w:rsidR="003A561F" w:rsidRPr="00FA7D58">
        <w:rPr>
          <w:color w:val="4E4E4E"/>
          <w:sz w:val="27"/>
          <w:szCs w:val="27"/>
        </w:rPr>
        <w:t xml:space="preserve"> данного административного регламента, </w:t>
      </w:r>
      <w:r w:rsidRPr="00FA7D58">
        <w:rPr>
          <w:color w:val="4E4E4E"/>
          <w:sz w:val="27"/>
          <w:szCs w:val="27"/>
        </w:rPr>
        <w:t>не могут служить основанием для проведения внеплановой проверки.</w:t>
      </w:r>
    </w:p>
    <w:p w:rsidR="001A011F" w:rsidRPr="00FA7D58" w:rsidRDefault="00A67D99" w:rsidP="00FA7D58">
      <w:pPr>
        <w:pStyle w:val="a3"/>
        <w:spacing w:before="0" w:beforeAutospacing="0" w:after="0" w:afterAutospacing="0"/>
        <w:jc w:val="both"/>
        <w:rPr>
          <w:color w:val="4E4E4E"/>
          <w:sz w:val="27"/>
          <w:szCs w:val="27"/>
        </w:rPr>
      </w:pPr>
      <w:r w:rsidRPr="00FA7D58">
        <w:rPr>
          <w:color w:val="4E4E4E"/>
          <w:sz w:val="27"/>
          <w:szCs w:val="27"/>
        </w:rPr>
        <w:t>4.3.</w:t>
      </w:r>
      <w:r w:rsidR="001A011F" w:rsidRPr="00FA7D58">
        <w:rPr>
          <w:color w:val="4E4E4E"/>
          <w:sz w:val="27"/>
          <w:szCs w:val="27"/>
        </w:rPr>
        <w:t xml:space="preserve"> Внеплановая проверка проводится в форме документарной проверки и (или) выездной проверки</w:t>
      </w:r>
      <w:r w:rsidR="00A520A0" w:rsidRPr="00FA7D58">
        <w:rPr>
          <w:color w:val="4E4E4E"/>
          <w:sz w:val="27"/>
          <w:szCs w:val="27"/>
        </w:rPr>
        <w:t>.</w:t>
      </w:r>
      <w:r w:rsidR="001A011F" w:rsidRPr="00FA7D58">
        <w:rPr>
          <w:color w:val="4E4E4E"/>
          <w:sz w:val="27"/>
          <w:szCs w:val="27"/>
        </w:rPr>
        <w:t xml:space="preserve"> </w:t>
      </w:r>
    </w:p>
    <w:p w:rsidR="00A67D99" w:rsidRPr="00FA7D58" w:rsidRDefault="00A67D99" w:rsidP="00FA7D58">
      <w:pPr>
        <w:pStyle w:val="a3"/>
        <w:spacing w:before="0" w:beforeAutospacing="0" w:after="0" w:afterAutospacing="0"/>
        <w:jc w:val="both"/>
        <w:rPr>
          <w:color w:val="4E4E4E"/>
          <w:sz w:val="27"/>
          <w:szCs w:val="27"/>
        </w:rPr>
      </w:pPr>
      <w:proofErr w:type="gramStart"/>
      <w:r w:rsidRPr="00FA7D58">
        <w:rPr>
          <w:color w:val="4E4E4E"/>
          <w:sz w:val="27"/>
          <w:szCs w:val="27"/>
        </w:rPr>
        <w:t xml:space="preserve">4.4.Внеплановая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FA7D58">
        <w:rPr>
          <w:color w:val="4E4E4E"/>
          <w:sz w:val="27"/>
          <w:szCs w:val="27"/>
        </w:rPr>
        <w:t>пп</w:t>
      </w:r>
      <w:proofErr w:type="spellEnd"/>
      <w:r w:rsidRPr="00FA7D58">
        <w:rPr>
          <w:color w:val="4E4E4E"/>
          <w:sz w:val="27"/>
          <w:szCs w:val="27"/>
        </w:rPr>
        <w:t xml:space="preserve">., «а» и «б» п. 4.2 ст. 4 данного Административного регламента, органами муниципального контроля после </w:t>
      </w:r>
      <w:r w:rsidR="002B3B8C" w:rsidRPr="00FA7D58">
        <w:rPr>
          <w:color w:val="4E4E4E"/>
          <w:sz w:val="27"/>
          <w:szCs w:val="27"/>
        </w:rPr>
        <w:t>согласов</w:t>
      </w:r>
      <w:r w:rsidRPr="00FA7D58">
        <w:rPr>
          <w:color w:val="4E4E4E"/>
          <w:sz w:val="27"/>
          <w:szCs w:val="27"/>
        </w:rPr>
        <w:t>ания с органам прокуратуры по месту осуществления деятельности таких юридическ</w:t>
      </w:r>
      <w:r w:rsidR="002B3B8C" w:rsidRPr="00FA7D58">
        <w:rPr>
          <w:color w:val="4E4E4E"/>
          <w:sz w:val="27"/>
          <w:szCs w:val="27"/>
        </w:rPr>
        <w:t>их лиц, индивидуальных предприни</w:t>
      </w:r>
      <w:r w:rsidRPr="00FA7D58">
        <w:rPr>
          <w:color w:val="4E4E4E"/>
          <w:sz w:val="27"/>
          <w:szCs w:val="27"/>
        </w:rPr>
        <w:t xml:space="preserve">мателей.  </w:t>
      </w:r>
      <w:proofErr w:type="gramEnd"/>
    </w:p>
    <w:p w:rsidR="002B3B8C" w:rsidRPr="00FA7D58" w:rsidRDefault="002B3B8C" w:rsidP="00FA7D58">
      <w:pPr>
        <w:pStyle w:val="a3"/>
        <w:spacing w:before="0" w:beforeAutospacing="0" w:after="0" w:afterAutospacing="0"/>
        <w:jc w:val="both"/>
        <w:rPr>
          <w:color w:val="4E4E4E"/>
          <w:sz w:val="27"/>
          <w:szCs w:val="27"/>
        </w:rPr>
      </w:pPr>
      <w:proofErr w:type="gramStart"/>
      <w:r w:rsidRPr="00FA7D58">
        <w:rPr>
          <w:color w:val="4E4E4E"/>
          <w:sz w:val="27"/>
          <w:szCs w:val="27"/>
        </w:rPr>
        <w:t>В день подписания распоряжения руководителя, заместителя руководителя уполномоченного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w:t>
      </w:r>
      <w:proofErr w:type="gramEnd"/>
      <w:r w:rsidRPr="00FA7D58">
        <w:rPr>
          <w:color w:val="4E4E4E"/>
          <w:sz w:val="27"/>
          <w:szCs w:val="27"/>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муниципального контроля о проведении внеплановой выездной проверки и документы, которые содержат сведения, послужившие основанием ее проведения. Органы прокуратуры  дают согласие на проведение проверки или отказывают в согласовании проверки в сроки, по форме и по основаниям, предусмотренным</w:t>
      </w:r>
      <w:r w:rsidR="00E167E9" w:rsidRPr="00FA7D58">
        <w:rPr>
          <w:color w:val="4E4E4E"/>
          <w:sz w:val="27"/>
          <w:szCs w:val="27"/>
        </w:rPr>
        <w:t xml:space="preserve"> действующим законодательством. </w:t>
      </w:r>
    </w:p>
    <w:p w:rsidR="002C2E76" w:rsidRPr="00FA7D58" w:rsidRDefault="002C2E76" w:rsidP="00FA7D58">
      <w:pPr>
        <w:pStyle w:val="a3"/>
        <w:spacing w:before="0" w:beforeAutospacing="0" w:after="0" w:afterAutospacing="0"/>
        <w:jc w:val="both"/>
        <w:rPr>
          <w:color w:val="4E4E4E"/>
          <w:sz w:val="27"/>
          <w:szCs w:val="27"/>
        </w:rPr>
      </w:pPr>
      <w:r w:rsidRPr="00FA7D58">
        <w:rPr>
          <w:color w:val="4E4E4E"/>
          <w:sz w:val="27"/>
          <w:szCs w:val="27"/>
        </w:rPr>
        <w:t xml:space="preserve">О проведении внеплановой выездной проверки, за исключением внеплановой выездной проверки, </w:t>
      </w:r>
      <w:proofErr w:type="gramStart"/>
      <w:r w:rsidRPr="00FA7D58">
        <w:rPr>
          <w:color w:val="4E4E4E"/>
          <w:sz w:val="27"/>
          <w:szCs w:val="27"/>
        </w:rPr>
        <w:t>основания</w:t>
      </w:r>
      <w:proofErr w:type="gramEnd"/>
      <w:r w:rsidRPr="00FA7D58">
        <w:rPr>
          <w:color w:val="4E4E4E"/>
          <w:sz w:val="27"/>
          <w:szCs w:val="27"/>
        </w:rPr>
        <w:t xml:space="preserve"> проведения которой указаны в пункте 5.4.2 части 2 настоящей статьи, и внеплановой выездной проверки на предмет соблюдения требований  статьи Федерального закона от 26.06.2006 № 135-ФЗ «О защите конкуренции»,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C2E76"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t>4.5</w:t>
      </w:r>
      <w:r w:rsidR="002C2E76" w:rsidRPr="00FA7D58">
        <w:rPr>
          <w:color w:val="4E4E4E"/>
          <w:sz w:val="27"/>
          <w:szCs w:val="27"/>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C2E76"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lastRenderedPageBreak/>
        <w:t>4.6.</w:t>
      </w:r>
      <w:r w:rsidR="002C2E76" w:rsidRPr="00FA7D58">
        <w:rPr>
          <w:color w:val="4E4E4E"/>
          <w:sz w:val="27"/>
          <w:szCs w:val="27"/>
        </w:rPr>
        <w:t xml:space="preserve"> В случае проведения внеплановой выездной проверки членов </w:t>
      </w:r>
      <w:proofErr w:type="spellStart"/>
      <w:r w:rsidR="002C2E76" w:rsidRPr="00FA7D58">
        <w:rPr>
          <w:color w:val="4E4E4E"/>
          <w:sz w:val="27"/>
          <w:szCs w:val="27"/>
        </w:rPr>
        <w:t>саморегулируемой</w:t>
      </w:r>
      <w:proofErr w:type="spellEnd"/>
      <w:r w:rsidR="002C2E76" w:rsidRPr="00FA7D58">
        <w:rPr>
          <w:color w:val="4E4E4E"/>
          <w:sz w:val="27"/>
          <w:szCs w:val="27"/>
        </w:rPr>
        <w:t xml:space="preserve"> организации орган муниципального контроля обязаны уведомить </w:t>
      </w:r>
      <w:proofErr w:type="spellStart"/>
      <w:r w:rsidR="002C2E76" w:rsidRPr="00FA7D58">
        <w:rPr>
          <w:color w:val="4E4E4E"/>
          <w:sz w:val="27"/>
          <w:szCs w:val="27"/>
        </w:rPr>
        <w:t>саморегулируемую</w:t>
      </w:r>
      <w:proofErr w:type="spellEnd"/>
      <w:r w:rsidR="002C2E76" w:rsidRPr="00FA7D58">
        <w:rPr>
          <w:color w:val="4E4E4E"/>
          <w:sz w:val="27"/>
          <w:szCs w:val="27"/>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C2E76" w:rsidRPr="00FA7D58" w:rsidRDefault="002C2E76" w:rsidP="00FA7D58">
      <w:pPr>
        <w:pStyle w:val="a3"/>
        <w:spacing w:before="0" w:beforeAutospacing="0" w:after="0" w:afterAutospacing="0"/>
        <w:jc w:val="both"/>
        <w:rPr>
          <w:color w:val="4E4E4E"/>
          <w:sz w:val="27"/>
          <w:szCs w:val="27"/>
        </w:rPr>
      </w:pPr>
      <w:r w:rsidRPr="00FA7D58">
        <w:rPr>
          <w:color w:val="4E4E4E"/>
          <w:sz w:val="27"/>
          <w:szCs w:val="27"/>
        </w:rPr>
        <w:t xml:space="preserve">В случае выявления нарушений членами </w:t>
      </w:r>
      <w:proofErr w:type="spellStart"/>
      <w:r w:rsidRPr="00FA7D58">
        <w:rPr>
          <w:color w:val="4E4E4E"/>
          <w:sz w:val="27"/>
          <w:szCs w:val="27"/>
        </w:rPr>
        <w:t>саморегулируемой</w:t>
      </w:r>
      <w:proofErr w:type="spellEnd"/>
      <w:r w:rsidRPr="00FA7D58">
        <w:rPr>
          <w:color w:val="4E4E4E"/>
          <w:sz w:val="27"/>
          <w:szCs w:val="27"/>
        </w:rPr>
        <w:t xml:space="preserve"> организации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FA7D58">
        <w:rPr>
          <w:color w:val="4E4E4E"/>
          <w:sz w:val="27"/>
          <w:szCs w:val="27"/>
        </w:rPr>
        <w:t>саморегулируемой</w:t>
      </w:r>
      <w:proofErr w:type="spellEnd"/>
      <w:r w:rsidRPr="00FA7D58">
        <w:rPr>
          <w:color w:val="4E4E4E"/>
          <w:sz w:val="27"/>
          <w:szCs w:val="27"/>
        </w:rPr>
        <w:t xml:space="preserve"> организации обязаны сообщить в </w:t>
      </w:r>
      <w:proofErr w:type="spellStart"/>
      <w:r w:rsidRPr="00FA7D58">
        <w:rPr>
          <w:color w:val="4E4E4E"/>
          <w:sz w:val="27"/>
          <w:szCs w:val="27"/>
        </w:rPr>
        <w:t>саморегулируемую</w:t>
      </w:r>
      <w:proofErr w:type="spellEnd"/>
      <w:r w:rsidRPr="00FA7D58">
        <w:rPr>
          <w:color w:val="4E4E4E"/>
          <w:sz w:val="27"/>
          <w:szCs w:val="27"/>
        </w:rPr>
        <w:t xml:space="preserve"> организацию о выявленных нарушениях в течение пяти рабочих дней со дня окончания проведения внеплановой проверки выездной проверки.</w:t>
      </w:r>
    </w:p>
    <w:p w:rsidR="00E167E9" w:rsidRPr="00FA7D58" w:rsidRDefault="00E167E9" w:rsidP="00FA7D58">
      <w:pPr>
        <w:pStyle w:val="a3"/>
        <w:spacing w:before="0" w:beforeAutospacing="0" w:after="0" w:afterAutospacing="0"/>
        <w:jc w:val="both"/>
        <w:rPr>
          <w:color w:val="4E4E4E"/>
          <w:sz w:val="27"/>
          <w:szCs w:val="27"/>
        </w:rPr>
      </w:pPr>
    </w:p>
    <w:p w:rsidR="002C2E76" w:rsidRPr="00FA7D58" w:rsidRDefault="002C2E76" w:rsidP="00FA7D58">
      <w:pPr>
        <w:pStyle w:val="a3"/>
        <w:numPr>
          <w:ilvl w:val="0"/>
          <w:numId w:val="2"/>
        </w:numPr>
        <w:spacing w:before="0" w:beforeAutospacing="0" w:after="0" w:afterAutospacing="0"/>
        <w:jc w:val="both"/>
        <w:rPr>
          <w:color w:val="4E4E4E"/>
          <w:sz w:val="27"/>
          <w:szCs w:val="27"/>
        </w:rPr>
      </w:pPr>
      <w:r w:rsidRPr="00FA7D58">
        <w:rPr>
          <w:b/>
          <w:bCs/>
          <w:color w:val="4E4E4E"/>
          <w:sz w:val="27"/>
          <w:szCs w:val="27"/>
        </w:rPr>
        <w:t>Документарная проверка.</w:t>
      </w:r>
    </w:p>
    <w:p w:rsidR="00FA7D58" w:rsidRPr="00FA7D58" w:rsidRDefault="00FA7D58" w:rsidP="00FA7D58">
      <w:pPr>
        <w:pStyle w:val="a3"/>
        <w:spacing w:before="0" w:beforeAutospacing="0" w:after="0" w:afterAutospacing="0"/>
        <w:ind w:left="360"/>
        <w:jc w:val="both"/>
        <w:rPr>
          <w:color w:val="4E4E4E"/>
          <w:sz w:val="27"/>
          <w:szCs w:val="27"/>
        </w:rPr>
      </w:pPr>
    </w:p>
    <w:p w:rsidR="00E845B9" w:rsidRPr="00FA7D58" w:rsidRDefault="00E845B9" w:rsidP="00FA7D58">
      <w:pPr>
        <w:pStyle w:val="a3"/>
        <w:spacing w:before="0" w:beforeAutospacing="0" w:after="0" w:afterAutospacing="0"/>
        <w:ind w:left="360"/>
        <w:jc w:val="both"/>
        <w:rPr>
          <w:color w:val="4E4E4E"/>
          <w:sz w:val="27"/>
          <w:szCs w:val="27"/>
        </w:rPr>
      </w:pPr>
      <w:proofErr w:type="gramStart"/>
      <w:r w:rsidRPr="00FA7D58">
        <w:rPr>
          <w:color w:val="4E4E4E"/>
          <w:sz w:val="27"/>
          <w:szCs w:val="27"/>
        </w:rPr>
        <w:t>5.1.Предметом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5.2. 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уполномоченного органа муниципального контроля.</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 xml:space="preserve">5.3. </w:t>
      </w:r>
      <w:proofErr w:type="gramStart"/>
      <w:r w:rsidRPr="00FA7D58">
        <w:rPr>
          <w:color w:val="4E4E4E"/>
          <w:sz w:val="27"/>
          <w:szCs w:val="27"/>
        </w:rPr>
        <w:t>В процессе проведения документарной проверки должностными лицами уполномоченного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уполномоченного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w:t>
      </w:r>
      <w:proofErr w:type="gramEnd"/>
      <w:r w:rsidRPr="00FA7D58">
        <w:rPr>
          <w:color w:val="4E4E4E"/>
          <w:sz w:val="27"/>
          <w:szCs w:val="27"/>
        </w:rPr>
        <w:t xml:space="preserve"> муниципального контроля.</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5.4. В случае</w:t>
      </w:r>
      <w:proofErr w:type="gramStart"/>
      <w:r w:rsidRPr="00FA7D58">
        <w:rPr>
          <w:color w:val="4E4E4E"/>
          <w:sz w:val="27"/>
          <w:szCs w:val="27"/>
        </w:rPr>
        <w:t>,</w:t>
      </w:r>
      <w:proofErr w:type="gramEnd"/>
      <w:r w:rsidRPr="00FA7D58">
        <w:rPr>
          <w:color w:val="4E4E4E"/>
          <w:sz w:val="27"/>
          <w:szCs w:val="27"/>
        </w:rPr>
        <w:t xml:space="preserve"> если достоверность сведений, содержащихся в документах, имеющихся в распоряжении уполномоченного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FA7D58">
        <w:rPr>
          <w:color w:val="4E4E4E"/>
          <w:sz w:val="27"/>
          <w:szCs w:val="27"/>
        </w:rPr>
        <w:lastRenderedPageBreak/>
        <w:t>документарной проверки документы. К запросу прилагается заверенная печатью копия распоряжения о проведении проверки.</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муниципального контроля указанные в запросе документы.</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 xml:space="preserve">5.8. </w:t>
      </w:r>
      <w:proofErr w:type="gramStart"/>
      <w:r w:rsidRPr="00FA7D58">
        <w:rPr>
          <w:color w:val="4E4E4E"/>
          <w:sz w:val="27"/>
          <w:szCs w:val="27"/>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A7D58">
        <w:rPr>
          <w:color w:val="4E4E4E"/>
          <w:sz w:val="27"/>
          <w:szCs w:val="27"/>
        </w:rPr>
        <w:t xml:space="preserve"> необходимые пояснения в письменной форме.</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5.9. Юридическое лицо, индивидуальный предприниматель, представляющие в уполномоченный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845B9" w:rsidRPr="00FA7D58"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A7D58">
        <w:rPr>
          <w:color w:val="4E4E4E"/>
          <w:sz w:val="27"/>
          <w:szCs w:val="27"/>
        </w:rPr>
        <w:t>,</w:t>
      </w:r>
      <w:proofErr w:type="gramEnd"/>
      <w:r w:rsidRPr="00FA7D58">
        <w:rPr>
          <w:color w:val="4E4E4E"/>
          <w:sz w:val="27"/>
          <w:szCs w:val="27"/>
        </w:rPr>
        <w:t xml:space="preserve"> если после рассмотрения представленных пояснений и документов либо при отсутствии пояснений уполномоченный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муниципального контроля вправе провести выездную проверку.</w:t>
      </w:r>
    </w:p>
    <w:p w:rsidR="00E845B9" w:rsidRDefault="00E845B9" w:rsidP="00FA7D58">
      <w:pPr>
        <w:pStyle w:val="a3"/>
        <w:spacing w:before="0" w:beforeAutospacing="0" w:after="0" w:afterAutospacing="0"/>
        <w:ind w:left="360"/>
        <w:jc w:val="both"/>
        <w:rPr>
          <w:color w:val="4E4E4E"/>
          <w:sz w:val="27"/>
          <w:szCs w:val="27"/>
        </w:rPr>
      </w:pPr>
      <w:r w:rsidRPr="00FA7D58">
        <w:rPr>
          <w:color w:val="4E4E4E"/>
          <w:sz w:val="27"/>
          <w:szCs w:val="27"/>
        </w:rPr>
        <w:t>5.11. При проведении документарной проверки уполномоченный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F654F" w:rsidRPr="00FA7D58" w:rsidRDefault="009F654F" w:rsidP="00FA7D58">
      <w:pPr>
        <w:pStyle w:val="a3"/>
        <w:numPr>
          <w:ilvl w:val="0"/>
          <w:numId w:val="2"/>
        </w:numPr>
        <w:spacing w:before="0" w:beforeAutospacing="0" w:after="0" w:afterAutospacing="0"/>
        <w:jc w:val="both"/>
        <w:rPr>
          <w:b/>
          <w:color w:val="4E4E4E"/>
          <w:sz w:val="27"/>
          <w:szCs w:val="27"/>
        </w:rPr>
      </w:pPr>
      <w:r w:rsidRPr="00FA7D58">
        <w:rPr>
          <w:b/>
          <w:color w:val="4E4E4E"/>
          <w:sz w:val="27"/>
          <w:szCs w:val="27"/>
        </w:rPr>
        <w:t>Выездная проверка</w:t>
      </w:r>
    </w:p>
    <w:p w:rsidR="009F654F" w:rsidRPr="00FA7D58" w:rsidRDefault="009F654F" w:rsidP="00FA7D58">
      <w:pPr>
        <w:pStyle w:val="a3"/>
        <w:spacing w:before="0" w:beforeAutospacing="0" w:after="0" w:afterAutospacing="0"/>
        <w:ind w:left="360"/>
        <w:jc w:val="both"/>
        <w:rPr>
          <w:color w:val="4E4E4E"/>
          <w:sz w:val="27"/>
          <w:szCs w:val="27"/>
        </w:rPr>
      </w:pPr>
      <w:r w:rsidRPr="00FA7D58">
        <w:rPr>
          <w:color w:val="4E4E4E"/>
          <w:sz w:val="27"/>
          <w:szCs w:val="27"/>
        </w:rPr>
        <w:t xml:space="preserve">6.1.Выездная проверка (как плановая, так и внеплановая) проводится по месту нахождения юридического лица, месту осуществления деятельности </w:t>
      </w:r>
      <w:r w:rsidRPr="00FA7D58">
        <w:rPr>
          <w:color w:val="4E4E4E"/>
          <w:sz w:val="27"/>
          <w:szCs w:val="27"/>
        </w:rPr>
        <w:lastRenderedPageBreak/>
        <w:t>индивидуального предпринимателя и (или) по месту фактического осуществления их деятельности.</w:t>
      </w:r>
    </w:p>
    <w:p w:rsidR="009F654F" w:rsidRPr="00FA7D58" w:rsidRDefault="009F654F" w:rsidP="00FA7D58">
      <w:pPr>
        <w:pStyle w:val="a3"/>
        <w:spacing w:before="0" w:beforeAutospacing="0" w:after="0" w:afterAutospacing="0"/>
        <w:ind w:left="360"/>
        <w:jc w:val="both"/>
        <w:rPr>
          <w:color w:val="4E4E4E"/>
          <w:sz w:val="27"/>
          <w:szCs w:val="27"/>
        </w:rPr>
      </w:pPr>
      <w:r w:rsidRPr="00FA7D58">
        <w:rPr>
          <w:color w:val="4E4E4E"/>
          <w:sz w:val="27"/>
          <w:szCs w:val="27"/>
        </w:rPr>
        <w:t>Выездная проверка проводится в случае, если при документарной проверке не представляется возможным:</w:t>
      </w:r>
    </w:p>
    <w:p w:rsidR="009F654F" w:rsidRPr="00FA7D58" w:rsidRDefault="009F654F" w:rsidP="00FA7D58">
      <w:pPr>
        <w:pStyle w:val="a3"/>
        <w:spacing w:before="0" w:beforeAutospacing="0" w:after="0" w:afterAutospacing="0"/>
        <w:ind w:left="360"/>
        <w:jc w:val="both"/>
        <w:rPr>
          <w:color w:val="4E4E4E"/>
          <w:sz w:val="27"/>
          <w:szCs w:val="27"/>
        </w:rPr>
      </w:pPr>
      <w:r w:rsidRPr="00FA7D58">
        <w:rPr>
          <w:color w:val="4E4E4E"/>
          <w:sz w:val="27"/>
          <w:szCs w:val="27"/>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муниципального контроля документах юридического лица, индивидуального предпринимателя;</w:t>
      </w:r>
    </w:p>
    <w:p w:rsidR="009F654F" w:rsidRPr="00FA7D58" w:rsidRDefault="009F654F" w:rsidP="00FA7D58">
      <w:pPr>
        <w:pStyle w:val="a3"/>
        <w:spacing w:before="0" w:beforeAutospacing="0" w:after="0" w:afterAutospacing="0"/>
        <w:ind w:left="360"/>
        <w:jc w:val="both"/>
        <w:rPr>
          <w:color w:val="4E4E4E"/>
          <w:sz w:val="27"/>
          <w:szCs w:val="27"/>
        </w:rPr>
      </w:pPr>
      <w:r w:rsidRPr="00FA7D58">
        <w:rPr>
          <w:color w:val="4E4E4E"/>
          <w:sz w:val="27"/>
          <w:szCs w:val="27"/>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F654F" w:rsidRPr="00FA7D58" w:rsidRDefault="00A75E84" w:rsidP="00FA7D58">
      <w:pPr>
        <w:pStyle w:val="a3"/>
        <w:spacing w:before="0" w:beforeAutospacing="0" w:after="0" w:afterAutospacing="0"/>
        <w:jc w:val="both"/>
        <w:rPr>
          <w:color w:val="4E4E4E"/>
          <w:sz w:val="27"/>
          <w:szCs w:val="27"/>
        </w:rPr>
      </w:pPr>
      <w:proofErr w:type="gramStart"/>
      <w:r w:rsidRPr="00FA7D58">
        <w:rPr>
          <w:color w:val="4E4E4E"/>
          <w:sz w:val="27"/>
          <w:szCs w:val="27"/>
        </w:rPr>
        <w:t>6.2.</w:t>
      </w:r>
      <w:r w:rsidR="009F654F" w:rsidRPr="00FA7D58">
        <w:rPr>
          <w:color w:val="4E4E4E"/>
          <w:sz w:val="27"/>
          <w:szCs w:val="27"/>
        </w:rPr>
        <w:t>Выездная проверка начинается с предъявления служебного удостоверения должностными лицами уполномоченного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9F654F" w:rsidRPr="00FA7D58">
        <w:rPr>
          <w:color w:val="4E4E4E"/>
          <w:sz w:val="27"/>
          <w:szCs w:val="27"/>
        </w:rPr>
        <w:t xml:space="preserve"> организаций, привлекаемых к выездной проверке, со сроками и с условиями ее проведения.</w:t>
      </w:r>
    </w:p>
    <w:p w:rsidR="009F654F" w:rsidRDefault="00A75E84" w:rsidP="00FA7D58">
      <w:pPr>
        <w:pStyle w:val="a3"/>
        <w:spacing w:before="0" w:beforeAutospacing="0" w:after="0" w:afterAutospacing="0"/>
        <w:jc w:val="both"/>
        <w:rPr>
          <w:color w:val="4E4E4E"/>
          <w:sz w:val="27"/>
          <w:szCs w:val="27"/>
        </w:rPr>
      </w:pPr>
      <w:proofErr w:type="gramStart"/>
      <w:r w:rsidRPr="00FA7D58">
        <w:rPr>
          <w:color w:val="4E4E4E"/>
          <w:sz w:val="27"/>
          <w:szCs w:val="27"/>
        </w:rPr>
        <w:t>6.3.</w:t>
      </w:r>
      <w:r w:rsidR="009F654F" w:rsidRPr="00FA7D58">
        <w:rPr>
          <w:color w:val="4E4E4E"/>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009F654F" w:rsidRPr="00FA7D58">
        <w:rPr>
          <w:color w:val="4E4E4E"/>
          <w:sz w:val="27"/>
          <w:szCs w:val="27"/>
        </w:rPr>
        <w:t xml:space="preserve"> </w:t>
      </w:r>
      <w:proofErr w:type="gramStart"/>
      <w:r w:rsidR="009F654F" w:rsidRPr="00FA7D58">
        <w:rPr>
          <w:color w:val="4E4E4E"/>
          <w:sz w:val="27"/>
          <w:szCs w:val="27"/>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D58" w:rsidRPr="00FA7D58" w:rsidRDefault="00FA7D58" w:rsidP="00FA7D58">
      <w:pPr>
        <w:pStyle w:val="a3"/>
        <w:spacing w:before="0" w:beforeAutospacing="0" w:after="0" w:afterAutospacing="0"/>
        <w:jc w:val="both"/>
        <w:rPr>
          <w:color w:val="4E4E4E"/>
          <w:sz w:val="27"/>
          <w:szCs w:val="27"/>
        </w:rPr>
      </w:pPr>
    </w:p>
    <w:p w:rsidR="00C952F0" w:rsidRPr="00FA7D58" w:rsidRDefault="00C952F0" w:rsidP="00FA7D58">
      <w:pPr>
        <w:pStyle w:val="a3"/>
        <w:spacing w:before="0" w:beforeAutospacing="0" w:after="0" w:afterAutospacing="0"/>
        <w:jc w:val="both"/>
        <w:rPr>
          <w:color w:val="4E4E4E"/>
          <w:sz w:val="27"/>
          <w:szCs w:val="27"/>
        </w:rPr>
      </w:pPr>
      <w:r w:rsidRPr="00FA7D58">
        <w:rPr>
          <w:b/>
          <w:bCs/>
          <w:color w:val="4E4E4E"/>
          <w:sz w:val="27"/>
          <w:szCs w:val="27"/>
        </w:rPr>
        <w:t>7. Порядок организации проверки</w:t>
      </w:r>
    </w:p>
    <w:p w:rsidR="00C952F0" w:rsidRPr="00FA7D58" w:rsidRDefault="00C952F0" w:rsidP="00FA7D58">
      <w:pPr>
        <w:pStyle w:val="a3"/>
        <w:spacing w:before="0" w:beforeAutospacing="0" w:after="0" w:afterAutospacing="0"/>
        <w:jc w:val="both"/>
        <w:rPr>
          <w:color w:val="4E4E4E"/>
          <w:sz w:val="27"/>
          <w:szCs w:val="27"/>
        </w:rPr>
      </w:pPr>
      <w:r w:rsidRPr="00FA7D58">
        <w:rPr>
          <w:b/>
          <w:bCs/>
          <w:color w:val="4E4E4E"/>
          <w:sz w:val="27"/>
          <w:szCs w:val="27"/>
        </w:rPr>
        <w:t> </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 xml:space="preserve">7.1. Проверка проводится на основании распоряжения руководителя, заместителя руководителя органа муниципального контроля.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w:t>
      </w:r>
      <w:r w:rsidRPr="00FA7D58">
        <w:rPr>
          <w:color w:val="4E4E4E"/>
          <w:sz w:val="27"/>
          <w:szCs w:val="27"/>
        </w:rPr>
        <w:lastRenderedPageBreak/>
        <w:t>проводиться только должностным лицом или должностными лицами, которые указаны в распоряжении о проведении такой проверки.</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7.2. В распоряжении руководителя, заместителя руководителя органа муниципального контроля указываются:</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1) наименование уполномоченного органа муниципального контроля;</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 xml:space="preserve">3) наименование юридического лица или фамилия, имя, отчество индивидуального предпринимателя, проверка </w:t>
      </w:r>
      <w:proofErr w:type="gramStart"/>
      <w:r w:rsidRPr="00FA7D58">
        <w:rPr>
          <w:color w:val="4E4E4E"/>
          <w:sz w:val="27"/>
          <w:szCs w:val="27"/>
        </w:rPr>
        <w:t>которых</w:t>
      </w:r>
      <w:proofErr w:type="gramEnd"/>
      <w:r w:rsidRPr="00FA7D58">
        <w:rPr>
          <w:color w:val="4E4E4E"/>
          <w:sz w:val="27"/>
          <w:szCs w:val="27"/>
        </w:rPr>
        <w:t xml:space="preserve"> проводится;</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4) цели, задачи, предмет проверки и срок ее проведения;</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6) сроки проведения и перечень мероприятий по контролю, необходимых для достижения целей и задач проведения проверки;</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7) перечень административных регламентов проведения мероприятий по контролю, административных регламентов взаимодействия;</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 даты начала и окончания проведения проверки.</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7.3.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уполномоченного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предоставить информацию об этих органах в целях подтверждения своих полномочий.</w:t>
      </w:r>
    </w:p>
    <w:p w:rsidR="00C952F0"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F654F" w:rsidRPr="00FA7D58" w:rsidRDefault="009F654F" w:rsidP="00FA7D58">
      <w:pPr>
        <w:pStyle w:val="a3"/>
        <w:spacing w:before="0" w:beforeAutospacing="0" w:after="0" w:afterAutospacing="0"/>
        <w:ind w:left="360"/>
        <w:jc w:val="both"/>
        <w:rPr>
          <w:b/>
          <w:color w:val="4E4E4E"/>
          <w:sz w:val="27"/>
          <w:szCs w:val="27"/>
        </w:rPr>
      </w:pPr>
    </w:p>
    <w:p w:rsidR="009F654F" w:rsidRDefault="00C952F0" w:rsidP="00FA7D58">
      <w:pPr>
        <w:pStyle w:val="a3"/>
        <w:spacing w:before="0" w:beforeAutospacing="0" w:after="0" w:afterAutospacing="0"/>
        <w:jc w:val="both"/>
        <w:rPr>
          <w:b/>
          <w:bCs/>
          <w:color w:val="4E4E4E"/>
          <w:sz w:val="27"/>
          <w:szCs w:val="27"/>
        </w:rPr>
      </w:pPr>
      <w:r w:rsidRPr="00FA7D58">
        <w:rPr>
          <w:b/>
          <w:bCs/>
          <w:color w:val="4E4E4E"/>
          <w:sz w:val="27"/>
          <w:szCs w:val="27"/>
        </w:rPr>
        <w:t>8</w:t>
      </w:r>
      <w:r w:rsidR="009F654F" w:rsidRPr="00FA7D58">
        <w:rPr>
          <w:b/>
          <w:bCs/>
          <w:color w:val="4E4E4E"/>
          <w:sz w:val="27"/>
          <w:szCs w:val="27"/>
        </w:rPr>
        <w:t>.Срок проведения проверки</w:t>
      </w:r>
    </w:p>
    <w:p w:rsidR="00FA7D58" w:rsidRPr="00FA7D58" w:rsidRDefault="00FA7D58" w:rsidP="00FA7D58">
      <w:pPr>
        <w:pStyle w:val="a3"/>
        <w:spacing w:before="0" w:beforeAutospacing="0" w:after="0" w:afterAutospacing="0"/>
        <w:jc w:val="both"/>
        <w:rPr>
          <w:color w:val="4E4E4E"/>
          <w:sz w:val="27"/>
          <w:szCs w:val="27"/>
        </w:rPr>
      </w:pP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8</w:t>
      </w:r>
      <w:r w:rsidR="009F654F" w:rsidRPr="00FA7D58">
        <w:rPr>
          <w:color w:val="4E4E4E"/>
          <w:sz w:val="27"/>
          <w:szCs w:val="27"/>
        </w:rPr>
        <w:t>.1. Срок проведения каждой из проверок, предусмотренных настоящим административным регламентом, не может превышать двадцати рабочих дней.</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lastRenderedPageBreak/>
        <w:t>8</w:t>
      </w:r>
      <w:r w:rsidR="009F654F" w:rsidRPr="00FA7D58">
        <w:rPr>
          <w:color w:val="4E4E4E"/>
          <w:sz w:val="27"/>
          <w:szCs w:val="27"/>
        </w:rPr>
        <w:t xml:space="preserve">.2.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9F654F" w:rsidRPr="00FA7D58">
        <w:rPr>
          <w:color w:val="4E4E4E"/>
          <w:sz w:val="27"/>
          <w:szCs w:val="27"/>
        </w:rPr>
        <w:t>микропредприятия</w:t>
      </w:r>
      <w:proofErr w:type="spellEnd"/>
      <w:r w:rsidR="009F654F" w:rsidRPr="00FA7D58">
        <w:rPr>
          <w:color w:val="4E4E4E"/>
          <w:sz w:val="27"/>
          <w:szCs w:val="27"/>
        </w:rPr>
        <w:t xml:space="preserve"> в год.</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8</w:t>
      </w:r>
      <w:r w:rsidR="009F654F" w:rsidRPr="00FA7D58">
        <w:rPr>
          <w:color w:val="4E4E4E"/>
          <w:sz w:val="27"/>
          <w:szCs w:val="27"/>
        </w:rPr>
        <w:t xml:space="preserve">.3. </w:t>
      </w:r>
      <w:proofErr w:type="gramStart"/>
      <w:r w:rsidR="009F654F" w:rsidRPr="00FA7D58">
        <w:rPr>
          <w:color w:val="4E4E4E"/>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муниципального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 в отношении малых предприятий, </w:t>
      </w:r>
      <w:proofErr w:type="spellStart"/>
      <w:r w:rsidR="009F654F" w:rsidRPr="00FA7D58">
        <w:rPr>
          <w:color w:val="4E4E4E"/>
          <w:sz w:val="27"/>
          <w:szCs w:val="27"/>
        </w:rPr>
        <w:t>микропредприятий</w:t>
      </w:r>
      <w:proofErr w:type="spellEnd"/>
      <w:r w:rsidR="009F654F" w:rsidRPr="00FA7D58">
        <w:rPr>
          <w:color w:val="4E4E4E"/>
          <w:sz w:val="27"/>
          <w:szCs w:val="27"/>
        </w:rPr>
        <w:t xml:space="preserve"> – не более чем на пятнадцать часов.</w:t>
      </w:r>
      <w:proofErr w:type="gramEnd"/>
    </w:p>
    <w:p w:rsidR="009F654F" w:rsidRPr="00FA7D58" w:rsidRDefault="009F654F" w:rsidP="00FA7D58">
      <w:pPr>
        <w:pStyle w:val="a3"/>
        <w:spacing w:before="0" w:beforeAutospacing="0" w:after="0" w:afterAutospacing="0"/>
        <w:jc w:val="both"/>
        <w:rPr>
          <w:color w:val="4E4E4E"/>
          <w:sz w:val="27"/>
          <w:szCs w:val="27"/>
        </w:rPr>
      </w:pPr>
    </w:p>
    <w:p w:rsidR="009F654F" w:rsidRPr="00FA7D58" w:rsidRDefault="00C952F0" w:rsidP="00FA7D58">
      <w:pPr>
        <w:pStyle w:val="a3"/>
        <w:spacing w:before="0" w:beforeAutospacing="0" w:after="0" w:afterAutospacing="0"/>
        <w:jc w:val="both"/>
        <w:rPr>
          <w:color w:val="4E4E4E"/>
          <w:sz w:val="27"/>
          <w:szCs w:val="27"/>
        </w:rPr>
      </w:pPr>
      <w:r w:rsidRPr="00FA7D58">
        <w:rPr>
          <w:b/>
          <w:bCs/>
          <w:color w:val="4E4E4E"/>
          <w:sz w:val="27"/>
          <w:szCs w:val="27"/>
        </w:rPr>
        <w:t>9</w:t>
      </w:r>
      <w:r w:rsidR="009F654F" w:rsidRPr="00FA7D58">
        <w:rPr>
          <w:b/>
          <w:bCs/>
          <w:color w:val="4E4E4E"/>
          <w:sz w:val="27"/>
          <w:szCs w:val="27"/>
        </w:rPr>
        <w:t>. Порядок оформления результатов проверки</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 </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.1. По результатам проверки должностными лицами уполномоченного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органом исполнительной власти.</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.2. В акте проверки указываются:</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1) дата, время и место составления акта проверки;</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2) наименование уполномоченного органа муниципального контроля;</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3) дата и номер распоряжения руководителя, заместителя руководителя органа муниципального контроля;</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A7D58">
        <w:rPr>
          <w:color w:val="4E4E4E"/>
          <w:sz w:val="27"/>
          <w:szCs w:val="27"/>
        </w:rPr>
        <w:t>присутствовавших</w:t>
      </w:r>
      <w:proofErr w:type="gramEnd"/>
      <w:r w:rsidRPr="00FA7D58">
        <w:rPr>
          <w:color w:val="4E4E4E"/>
          <w:sz w:val="27"/>
          <w:szCs w:val="27"/>
        </w:rPr>
        <w:t xml:space="preserve"> при проведении проверки;</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6) дата, время, продолжительность и место проведения проверки;</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F654F" w:rsidRPr="00FA7D58" w:rsidRDefault="009F654F" w:rsidP="00FA7D58">
      <w:pPr>
        <w:pStyle w:val="a3"/>
        <w:spacing w:before="0" w:beforeAutospacing="0" w:after="0" w:afterAutospacing="0"/>
        <w:jc w:val="both"/>
        <w:rPr>
          <w:color w:val="4E4E4E"/>
          <w:sz w:val="27"/>
          <w:szCs w:val="27"/>
        </w:rPr>
      </w:pPr>
      <w:proofErr w:type="gramStart"/>
      <w:r w:rsidRPr="00FA7D58">
        <w:rPr>
          <w:color w:val="4E4E4E"/>
          <w:sz w:val="27"/>
          <w:szCs w:val="27"/>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A7D58">
        <w:rPr>
          <w:color w:val="4E4E4E"/>
          <w:sz w:val="27"/>
          <w:szCs w:val="27"/>
        </w:rPr>
        <w:t xml:space="preserve"> с отсутствием у юридического лица, индивидуального предпринимателя указанного журнала;</w:t>
      </w:r>
    </w:p>
    <w:p w:rsidR="009F654F" w:rsidRPr="00FA7D58" w:rsidRDefault="009F654F" w:rsidP="00FA7D58">
      <w:pPr>
        <w:pStyle w:val="a3"/>
        <w:spacing w:before="0" w:beforeAutospacing="0" w:after="0" w:afterAutospacing="0"/>
        <w:jc w:val="both"/>
        <w:rPr>
          <w:color w:val="4E4E4E"/>
          <w:sz w:val="27"/>
          <w:szCs w:val="27"/>
        </w:rPr>
      </w:pPr>
      <w:r w:rsidRPr="00FA7D58">
        <w:rPr>
          <w:color w:val="4E4E4E"/>
          <w:sz w:val="27"/>
          <w:szCs w:val="27"/>
        </w:rPr>
        <w:t>9) подписи должностного лица или должностных лиц, проводивших проверку.</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 xml:space="preserve">.3. </w:t>
      </w:r>
      <w:proofErr w:type="gramStart"/>
      <w:r w:rsidR="009F654F" w:rsidRPr="00FA7D58">
        <w:rPr>
          <w:color w:val="4E4E4E"/>
          <w:sz w:val="27"/>
          <w:szCs w:val="27"/>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w:t>
      </w:r>
      <w:r w:rsidR="009F654F" w:rsidRPr="00FA7D58">
        <w:rPr>
          <w:color w:val="4E4E4E"/>
          <w:sz w:val="27"/>
          <w:szCs w:val="27"/>
        </w:rPr>
        <w:lastRenderedPageBreak/>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9F654F" w:rsidRPr="00FA7D58">
        <w:rPr>
          <w:color w:val="4E4E4E"/>
          <w:sz w:val="27"/>
          <w:szCs w:val="27"/>
        </w:rPr>
        <w:t xml:space="preserve"> копии.</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F654F" w:rsidRPr="00FA7D58">
        <w:rPr>
          <w:color w:val="4E4E4E"/>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муниципального контроля.</w:t>
      </w:r>
      <w:proofErr w:type="gramEnd"/>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.5. В случае</w:t>
      </w:r>
      <w:proofErr w:type="gramStart"/>
      <w:r w:rsidR="009F654F" w:rsidRPr="00FA7D58">
        <w:rPr>
          <w:color w:val="4E4E4E"/>
          <w:sz w:val="27"/>
          <w:szCs w:val="27"/>
        </w:rPr>
        <w:t>,</w:t>
      </w:r>
      <w:proofErr w:type="gramEnd"/>
      <w:r w:rsidR="009F654F" w:rsidRPr="00FA7D58">
        <w:rPr>
          <w:color w:val="4E4E4E"/>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009F654F" w:rsidRPr="00FA7D58">
        <w:rPr>
          <w:color w:val="4E4E4E"/>
          <w:sz w:val="27"/>
          <w:szCs w:val="27"/>
        </w:rPr>
        <w:t>которое</w:t>
      </w:r>
      <w:proofErr w:type="gramEnd"/>
      <w:r w:rsidR="009F654F" w:rsidRPr="00FA7D58">
        <w:rPr>
          <w:color w:val="4E4E4E"/>
          <w:sz w:val="27"/>
          <w:szCs w:val="27"/>
        </w:rPr>
        <w:t xml:space="preserve"> приобщается к экземпляру акта проверки, хранящемуся в деле уполномоченного органа муниципального контроля.</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.6. В случае</w:t>
      </w:r>
      <w:proofErr w:type="gramStart"/>
      <w:r w:rsidR="009F654F" w:rsidRPr="00FA7D58">
        <w:rPr>
          <w:color w:val="4E4E4E"/>
          <w:sz w:val="27"/>
          <w:szCs w:val="27"/>
        </w:rPr>
        <w:t>,</w:t>
      </w:r>
      <w:proofErr w:type="gramEnd"/>
      <w:r w:rsidR="009F654F" w:rsidRPr="00FA7D58">
        <w:rPr>
          <w:color w:val="4E4E4E"/>
          <w:sz w:val="27"/>
          <w:szCs w:val="27"/>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 xml:space="preserve">.9. </w:t>
      </w:r>
      <w:proofErr w:type="gramStart"/>
      <w:r w:rsidR="009F654F" w:rsidRPr="00FA7D58">
        <w:rPr>
          <w:color w:val="4E4E4E"/>
          <w:sz w:val="27"/>
          <w:szCs w:val="27"/>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w:t>
      </w:r>
      <w:r w:rsidR="009F654F" w:rsidRPr="00FA7D58">
        <w:rPr>
          <w:color w:val="4E4E4E"/>
          <w:sz w:val="27"/>
          <w:szCs w:val="27"/>
        </w:rPr>
        <w:lastRenderedPageBreak/>
        <w:t>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009F654F" w:rsidRPr="00FA7D58">
        <w:rPr>
          <w:color w:val="4E4E4E"/>
          <w:sz w:val="27"/>
          <w:szCs w:val="27"/>
        </w:rPr>
        <w:t xml:space="preserve"> подписи.</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.10. Журнал учета проверок должен быть прошит, пронумерован и удостоверен печатью юридического лица, индивидуального предпринимателя.</w:t>
      </w:r>
    </w:p>
    <w:p w:rsidR="009F654F" w:rsidRPr="00FA7D58"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.11. При отсутствии журнала учета проверок в акте проверки делается соответствующая запись.</w:t>
      </w:r>
    </w:p>
    <w:p w:rsidR="009F654F" w:rsidRDefault="00C952F0" w:rsidP="00FA7D58">
      <w:pPr>
        <w:pStyle w:val="a3"/>
        <w:spacing w:before="0" w:beforeAutospacing="0" w:after="0" w:afterAutospacing="0"/>
        <w:jc w:val="both"/>
        <w:rPr>
          <w:color w:val="4E4E4E"/>
          <w:sz w:val="27"/>
          <w:szCs w:val="27"/>
        </w:rPr>
      </w:pPr>
      <w:r w:rsidRPr="00FA7D58">
        <w:rPr>
          <w:color w:val="4E4E4E"/>
          <w:sz w:val="27"/>
          <w:szCs w:val="27"/>
        </w:rPr>
        <w:t>9</w:t>
      </w:r>
      <w:r w:rsidR="009F654F" w:rsidRPr="00FA7D58">
        <w:rPr>
          <w:color w:val="4E4E4E"/>
          <w:sz w:val="27"/>
          <w:szCs w:val="27"/>
        </w:rPr>
        <w:t xml:space="preserve">.12. </w:t>
      </w:r>
      <w:proofErr w:type="gramStart"/>
      <w:r w:rsidR="009F654F" w:rsidRPr="00FA7D58">
        <w:rPr>
          <w:color w:val="4E4E4E"/>
          <w:sz w:val="27"/>
          <w:szCs w:val="27"/>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9F654F" w:rsidRPr="00FA7D58">
        <w:rPr>
          <w:color w:val="4E4E4E"/>
          <w:sz w:val="27"/>
          <w:szCs w:val="27"/>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A7D58" w:rsidRPr="00FA7D58" w:rsidRDefault="00FA7D58" w:rsidP="00FA7D58">
      <w:pPr>
        <w:pStyle w:val="a3"/>
        <w:spacing w:before="0" w:beforeAutospacing="0" w:after="0" w:afterAutospacing="0"/>
        <w:jc w:val="both"/>
        <w:rPr>
          <w:color w:val="4E4E4E"/>
          <w:sz w:val="27"/>
          <w:szCs w:val="27"/>
        </w:rPr>
      </w:pPr>
    </w:p>
    <w:p w:rsidR="00A75E84"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t>10</w:t>
      </w:r>
      <w:r w:rsidR="00A75E84" w:rsidRPr="00FA7D58">
        <w:rPr>
          <w:b/>
          <w:bCs/>
          <w:color w:val="4E4E4E"/>
          <w:sz w:val="27"/>
          <w:szCs w:val="27"/>
        </w:rPr>
        <w:t>. Обязанности должностных лиц уполномоченного</w:t>
      </w:r>
    </w:p>
    <w:p w:rsidR="00A75E84" w:rsidRPr="00FA7D58" w:rsidRDefault="00A75E84" w:rsidP="00FA7D58">
      <w:pPr>
        <w:pStyle w:val="a3"/>
        <w:spacing w:before="0" w:beforeAutospacing="0" w:after="0" w:afterAutospacing="0"/>
        <w:jc w:val="both"/>
        <w:rPr>
          <w:color w:val="4E4E4E"/>
          <w:sz w:val="27"/>
          <w:szCs w:val="27"/>
        </w:rPr>
      </w:pPr>
      <w:r w:rsidRPr="00FA7D58">
        <w:rPr>
          <w:b/>
          <w:bCs/>
          <w:color w:val="4E4E4E"/>
          <w:sz w:val="27"/>
          <w:szCs w:val="27"/>
        </w:rPr>
        <w:t>органа муниципального контроля при проведении проверки</w:t>
      </w:r>
    </w:p>
    <w:p w:rsidR="00A75E84"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t> </w:t>
      </w:r>
    </w:p>
    <w:p w:rsidR="00A75E84"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t>Должностные лица уполномоченного органа муниципального контроля при проведении проверки обязаны:</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.2. Соблюдать законодательство Российской Федерации, права и законные интересы физического лиц, юридических лиц и индивидуальных предпринимателей, проверка которых проводится.</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 xml:space="preserve">.4. </w:t>
      </w:r>
      <w:proofErr w:type="gramStart"/>
      <w:r w:rsidR="00A75E84" w:rsidRPr="00FA7D58">
        <w:rPr>
          <w:color w:val="4E4E4E"/>
          <w:sz w:val="27"/>
          <w:szCs w:val="27"/>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или заместителя руководителя органа муниципального контроля, а в случае внеплановой выездной проверки юридических лиц или индивидуальных предпринимателей, копии документа о согласовании проведения проверки с органами прокуратуры по месту осуществления деятельности таких юридических лиц, индивидуальных предпринимателей.</w:t>
      </w:r>
      <w:proofErr w:type="gramEnd"/>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00A75E84" w:rsidRPr="00FA7D58">
        <w:rPr>
          <w:color w:val="4E4E4E"/>
          <w:sz w:val="27"/>
          <w:szCs w:val="27"/>
        </w:rPr>
        <w:lastRenderedPageBreak/>
        <w:t>проведении проверки и давать разъяснения по вопросам, относящимся к предмету проверки.</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 xml:space="preserve">.8. </w:t>
      </w:r>
      <w:proofErr w:type="gramStart"/>
      <w:r w:rsidR="00A75E84" w:rsidRPr="00FA7D58">
        <w:rPr>
          <w:color w:val="4E4E4E"/>
          <w:sz w:val="27"/>
          <w:szCs w:val="27"/>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.10. Соблюдать сроки проведения проверки, установленные настоящим Федеральным законом.</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75E84"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10</w:t>
      </w:r>
      <w:r w:rsidR="00A75E84" w:rsidRPr="00FA7D58">
        <w:rPr>
          <w:color w:val="4E4E4E"/>
          <w:sz w:val="27"/>
          <w:szCs w:val="27"/>
        </w:rPr>
        <w:t>.13. Осуществлять запись о проведенной проверке в журнале учета проверок.</w:t>
      </w:r>
    </w:p>
    <w:p w:rsidR="003B5E5D" w:rsidRPr="00FA7D58" w:rsidRDefault="00A75E84"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t>11</w:t>
      </w:r>
      <w:r w:rsidR="00A75E84" w:rsidRPr="00FA7D58">
        <w:rPr>
          <w:b/>
          <w:bCs/>
          <w:color w:val="4E4E4E"/>
          <w:sz w:val="27"/>
          <w:szCs w:val="27"/>
        </w:rPr>
        <w:t>.</w:t>
      </w:r>
      <w:r w:rsidR="00A9148D" w:rsidRPr="00FA7D58">
        <w:rPr>
          <w:b/>
          <w:bCs/>
          <w:color w:val="4E4E4E"/>
          <w:sz w:val="27"/>
          <w:szCs w:val="27"/>
        </w:rPr>
        <w:t>Полномочия органов местного самоуправления, осуществляющих муниципальный контроль</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9148D" w:rsidRPr="00FA7D58">
        <w:rPr>
          <w:color w:val="4E4E4E"/>
          <w:sz w:val="27"/>
          <w:szCs w:val="27"/>
        </w:rPr>
        <w:t>.1. Муниципальный контроль – деятельность органов местного самоуправления поселения, уполномоченных на организацию и проведение на территории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9148D" w:rsidRPr="00FA7D58">
        <w:rPr>
          <w:color w:val="4E4E4E"/>
          <w:sz w:val="27"/>
          <w:szCs w:val="27"/>
        </w:rPr>
        <w:t>.2. Органом местного самоуправления, осуществляющим муниципальный контроль на территории поселения, является местная администрация в лице ее структурных подразделений.</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9148D" w:rsidRPr="00FA7D58">
        <w:rPr>
          <w:color w:val="4E4E4E"/>
          <w:sz w:val="27"/>
          <w:szCs w:val="27"/>
        </w:rPr>
        <w:t>.3. К полномочиям и функциям местной администрации по осуществлению муниципального контроля относятся:</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lastRenderedPageBreak/>
        <w:t>11</w:t>
      </w:r>
      <w:r w:rsidR="00A75E84" w:rsidRPr="00FA7D58">
        <w:rPr>
          <w:color w:val="4E4E4E"/>
          <w:sz w:val="27"/>
          <w:szCs w:val="27"/>
        </w:rPr>
        <w:t>.4</w:t>
      </w:r>
      <w:r w:rsidR="00A9148D" w:rsidRPr="00FA7D58">
        <w:rPr>
          <w:color w:val="4E4E4E"/>
          <w:sz w:val="27"/>
          <w:szCs w:val="27"/>
        </w:rPr>
        <w:t xml:space="preserve"> Организация и осуществление муниципального контроля на территории </w:t>
      </w:r>
      <w:proofErr w:type="spellStart"/>
      <w:r w:rsidR="00A75E84" w:rsidRPr="00FA7D58">
        <w:rPr>
          <w:color w:val="4E4E4E"/>
          <w:sz w:val="27"/>
          <w:szCs w:val="27"/>
        </w:rPr>
        <w:t>Большесейского</w:t>
      </w:r>
      <w:proofErr w:type="spellEnd"/>
      <w:r w:rsidR="00A75E84" w:rsidRPr="00FA7D58">
        <w:rPr>
          <w:color w:val="4E4E4E"/>
          <w:sz w:val="27"/>
          <w:szCs w:val="27"/>
        </w:rPr>
        <w:t xml:space="preserve"> сельсовета </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75E84" w:rsidRPr="00FA7D58">
        <w:rPr>
          <w:color w:val="4E4E4E"/>
          <w:sz w:val="27"/>
          <w:szCs w:val="27"/>
        </w:rPr>
        <w:t>.5.</w:t>
      </w:r>
      <w:r w:rsidR="00A9148D" w:rsidRPr="00FA7D58">
        <w:rPr>
          <w:color w:val="4E4E4E"/>
          <w:sz w:val="27"/>
          <w:szCs w:val="27"/>
        </w:rPr>
        <w:t xml:space="preserve"> Разработка и принятие административных регламентов проведения проверок при осуществлении муниципального контроля.</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75E84" w:rsidRPr="00FA7D58">
        <w:rPr>
          <w:color w:val="4E4E4E"/>
          <w:sz w:val="27"/>
          <w:szCs w:val="27"/>
        </w:rPr>
        <w:t xml:space="preserve">.6 </w:t>
      </w:r>
      <w:r w:rsidR="00A9148D" w:rsidRPr="00FA7D58">
        <w:rPr>
          <w:color w:val="4E4E4E"/>
          <w:sz w:val="27"/>
          <w:szCs w:val="27"/>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75E84" w:rsidRPr="00FA7D58">
        <w:rPr>
          <w:color w:val="4E4E4E"/>
          <w:sz w:val="27"/>
          <w:szCs w:val="27"/>
        </w:rPr>
        <w:t>.7</w:t>
      </w:r>
      <w:r w:rsidR="00A9148D" w:rsidRPr="00FA7D58">
        <w:rPr>
          <w:color w:val="4E4E4E"/>
          <w:sz w:val="27"/>
          <w:szCs w:val="27"/>
        </w:rPr>
        <w:t xml:space="preserve"> Осуществление иных полномочий, предусмотренных Федеральными законами, законами и иными нормативными правовыми актами субъектов Российской Федерации.</w:t>
      </w:r>
    </w:p>
    <w:p w:rsidR="00A9148D" w:rsidRDefault="001B0C75" w:rsidP="00FA7D58">
      <w:pPr>
        <w:pStyle w:val="a3"/>
        <w:spacing w:before="0" w:beforeAutospacing="0" w:after="0" w:afterAutospacing="0"/>
        <w:jc w:val="both"/>
        <w:rPr>
          <w:color w:val="4E4E4E"/>
          <w:sz w:val="27"/>
          <w:szCs w:val="27"/>
        </w:rPr>
      </w:pPr>
      <w:r w:rsidRPr="00FA7D58">
        <w:rPr>
          <w:color w:val="4E4E4E"/>
          <w:sz w:val="27"/>
          <w:szCs w:val="27"/>
        </w:rPr>
        <w:t>11</w:t>
      </w:r>
      <w:r w:rsidR="00A75E84" w:rsidRPr="00FA7D58">
        <w:rPr>
          <w:color w:val="4E4E4E"/>
          <w:sz w:val="27"/>
          <w:szCs w:val="27"/>
        </w:rPr>
        <w:t xml:space="preserve">.8 </w:t>
      </w:r>
      <w:r w:rsidR="00A9148D" w:rsidRPr="00FA7D58">
        <w:rPr>
          <w:color w:val="4E4E4E"/>
          <w:sz w:val="27"/>
          <w:szCs w:val="27"/>
        </w:rPr>
        <w:t xml:space="preserve"> Порядок деятельности структурных подразделений местной администрации по осуществлению муниципального контроля устанавливается постановлением главы местной администрации.</w:t>
      </w:r>
    </w:p>
    <w:p w:rsidR="00FA7D58" w:rsidRPr="00FA7D58" w:rsidRDefault="00FA7D58" w:rsidP="00FA7D58">
      <w:pPr>
        <w:pStyle w:val="a3"/>
        <w:spacing w:before="0" w:beforeAutospacing="0" w:after="0" w:afterAutospacing="0"/>
        <w:jc w:val="both"/>
        <w:rPr>
          <w:color w:val="4E4E4E"/>
          <w:sz w:val="27"/>
          <w:szCs w:val="27"/>
        </w:rPr>
      </w:pPr>
    </w:p>
    <w:p w:rsidR="00A9148D"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t>12</w:t>
      </w:r>
      <w:r w:rsidR="00A9148D" w:rsidRPr="00FA7D58">
        <w:rPr>
          <w:b/>
          <w:bCs/>
          <w:color w:val="4E4E4E"/>
          <w:sz w:val="27"/>
          <w:szCs w:val="27"/>
        </w:rPr>
        <w:t>. Требования к порядку исполнения муниципальной функции.</w:t>
      </w:r>
    </w:p>
    <w:p w:rsidR="00A9148D" w:rsidRPr="00FA7D58" w:rsidRDefault="00A9148D" w:rsidP="00FA7D58">
      <w:pPr>
        <w:pStyle w:val="a3"/>
        <w:spacing w:before="0" w:beforeAutospacing="0" w:after="0" w:afterAutospacing="0"/>
        <w:jc w:val="both"/>
        <w:rPr>
          <w:color w:val="4E4E4E"/>
          <w:sz w:val="27"/>
          <w:szCs w:val="27"/>
        </w:rPr>
      </w:pPr>
      <w:r w:rsidRPr="00FA7D58">
        <w:rPr>
          <w:b/>
          <w:bCs/>
          <w:color w:val="4E4E4E"/>
          <w:sz w:val="27"/>
          <w:szCs w:val="27"/>
        </w:rPr>
        <w:t>Порядок информирования об исполнении муниципальной функции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12</w:t>
      </w:r>
      <w:r w:rsidR="00A9148D" w:rsidRPr="00FA7D58">
        <w:rPr>
          <w:color w:val="4E4E4E"/>
          <w:sz w:val="27"/>
          <w:szCs w:val="27"/>
        </w:rPr>
        <w:t>.1. График работы уполномоченного органа предусматривает прием и информирование юридических лиц,</w:t>
      </w:r>
      <w:r w:rsidR="00C952F0" w:rsidRPr="00FA7D58">
        <w:rPr>
          <w:color w:val="4E4E4E"/>
          <w:sz w:val="27"/>
          <w:szCs w:val="27"/>
        </w:rPr>
        <w:t xml:space="preserve"> индивидуальных предп</w:t>
      </w:r>
      <w:r w:rsidR="00B95DF2" w:rsidRPr="00FA7D58">
        <w:rPr>
          <w:color w:val="4E4E4E"/>
          <w:sz w:val="27"/>
          <w:szCs w:val="27"/>
        </w:rPr>
        <w:t>рини</w:t>
      </w:r>
      <w:r w:rsidR="00C952F0" w:rsidRPr="00FA7D58">
        <w:rPr>
          <w:color w:val="4E4E4E"/>
          <w:sz w:val="27"/>
          <w:szCs w:val="27"/>
        </w:rPr>
        <w:t>мателей,</w:t>
      </w:r>
      <w:r w:rsidR="00A9148D" w:rsidRPr="00FA7D58">
        <w:rPr>
          <w:color w:val="4E4E4E"/>
          <w:sz w:val="27"/>
          <w:szCs w:val="27"/>
        </w:rPr>
        <w:t xml:space="preserve"> в том числе участвующих в проверке, о</w:t>
      </w:r>
      <w:r w:rsidR="00C952F0" w:rsidRPr="00FA7D58">
        <w:rPr>
          <w:color w:val="4E4E4E"/>
          <w:sz w:val="27"/>
          <w:szCs w:val="27"/>
        </w:rPr>
        <w:t>дин день в неделю: четверг – с 8 ч. 00 мин. до 16</w:t>
      </w:r>
      <w:r w:rsidR="00A9148D" w:rsidRPr="00FA7D58">
        <w:rPr>
          <w:color w:val="4E4E4E"/>
          <w:sz w:val="27"/>
          <w:szCs w:val="27"/>
        </w:rPr>
        <w:t xml:space="preserve"> ч. 00 мин.</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12</w:t>
      </w:r>
      <w:r w:rsidR="00A9148D" w:rsidRPr="00FA7D58">
        <w:rPr>
          <w:color w:val="4E4E4E"/>
          <w:sz w:val="27"/>
          <w:szCs w:val="27"/>
        </w:rPr>
        <w:t>.2. Для получения информации о процедурах исполнения муниципальной функции заявители обращаются: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1) лично в местную администрацию </w:t>
      </w:r>
      <w:proofErr w:type="spellStart"/>
      <w:r w:rsidR="00C952F0" w:rsidRPr="00FA7D58">
        <w:rPr>
          <w:color w:val="4E4E4E"/>
          <w:sz w:val="27"/>
          <w:szCs w:val="27"/>
        </w:rPr>
        <w:t>Большесейского</w:t>
      </w:r>
      <w:proofErr w:type="spellEnd"/>
      <w:r w:rsidR="00C952F0" w:rsidRPr="00FA7D58">
        <w:rPr>
          <w:color w:val="4E4E4E"/>
          <w:sz w:val="27"/>
          <w:szCs w:val="27"/>
        </w:rPr>
        <w:t xml:space="preserve"> сельсовета</w:t>
      </w:r>
      <w:r w:rsidRPr="00FA7D58">
        <w:rPr>
          <w:color w:val="4E4E4E"/>
          <w:sz w:val="27"/>
          <w:szCs w:val="27"/>
        </w:rPr>
        <w:t>, уполномоченный орган муниципального контроля;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2) по телефону в уполномоченный орган муниципального контроля</w:t>
      </w:r>
      <w:r w:rsidR="00C952F0" w:rsidRPr="00FA7D58">
        <w:rPr>
          <w:color w:val="4E4E4E"/>
          <w:sz w:val="27"/>
          <w:szCs w:val="27"/>
        </w:rPr>
        <w:t xml:space="preserve"> 8(39046)2-55-44</w:t>
      </w:r>
      <w:r w:rsidRPr="00FA7D58">
        <w:rPr>
          <w:color w:val="4E4E4E"/>
          <w:sz w:val="27"/>
          <w:szCs w:val="27"/>
        </w:rPr>
        <w:t>;</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3) в письменном виде почтой в местную администрацию </w:t>
      </w:r>
      <w:proofErr w:type="spellStart"/>
      <w:r w:rsidR="00B95DF2" w:rsidRPr="00FA7D58">
        <w:rPr>
          <w:color w:val="4E4E4E"/>
          <w:sz w:val="27"/>
          <w:szCs w:val="27"/>
        </w:rPr>
        <w:t>Большесейского</w:t>
      </w:r>
      <w:proofErr w:type="spellEnd"/>
      <w:r w:rsidR="00B95DF2" w:rsidRPr="00FA7D58">
        <w:rPr>
          <w:color w:val="4E4E4E"/>
          <w:sz w:val="27"/>
          <w:szCs w:val="27"/>
        </w:rPr>
        <w:t xml:space="preserve"> сельсовета</w:t>
      </w:r>
      <w:r w:rsidRPr="00FA7D58">
        <w:rPr>
          <w:color w:val="4E4E4E"/>
          <w:sz w:val="27"/>
          <w:szCs w:val="27"/>
        </w:rPr>
        <w:t>, уполномоченный орган муниципального контроля.</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12</w:t>
      </w:r>
      <w:r w:rsidR="00A9148D" w:rsidRPr="00FA7D58">
        <w:rPr>
          <w:color w:val="4E4E4E"/>
          <w:sz w:val="27"/>
          <w:szCs w:val="27"/>
        </w:rPr>
        <w:t>.3. Основными требованиями к информированию заявителей являются: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1) достоверность предоставляемой информации;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2) четкость в изложении информации;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3) полнота информирования;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4) наглядность форм предоставляемой информации (при письменном информировании);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5) удобство и доступность получения информации;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6) оперативность предоставления информации.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12</w:t>
      </w:r>
      <w:r w:rsidR="00A9148D" w:rsidRPr="00FA7D58">
        <w:rPr>
          <w:color w:val="4E4E4E"/>
          <w:sz w:val="27"/>
          <w:szCs w:val="27"/>
        </w:rPr>
        <w:t>.4. Индивидуальное письменное информирование при обращении заявителей в администрацию сельского поселения, уполномоченный орган муниципального контроля осуществляется путем направления ответов почтовым отправлением.</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Должностное лицо уполномоченного органа муниципального контроля определяет непосредственного исполнителя для подготовки ответа.</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Ответ направляется в письменном виде.</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lastRenderedPageBreak/>
        <w:t>Письменные обращения граждан рассматриваются в течение 30 дней со дня их регистрации. Глава местной администрации сельского поселения в целях организации проведения муниципального контроля может устанавливать сокращенные сроки рассмотрения обращений граждан.</w:t>
      </w:r>
    </w:p>
    <w:p w:rsidR="00FA7D58" w:rsidRDefault="00A9148D" w:rsidP="00FA7D58">
      <w:pPr>
        <w:pStyle w:val="a3"/>
        <w:spacing w:before="0" w:beforeAutospacing="0" w:after="0" w:afterAutospacing="0"/>
        <w:jc w:val="both"/>
        <w:rPr>
          <w:color w:val="4E4E4E"/>
          <w:sz w:val="27"/>
          <w:szCs w:val="27"/>
        </w:rPr>
      </w:pPr>
      <w:r w:rsidRPr="00FA7D58">
        <w:rPr>
          <w:color w:val="4E4E4E"/>
          <w:sz w:val="27"/>
          <w:szCs w:val="27"/>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t>13</w:t>
      </w:r>
      <w:r w:rsidR="00A9148D" w:rsidRPr="00FA7D58">
        <w:rPr>
          <w:b/>
          <w:bCs/>
          <w:color w:val="4E4E4E"/>
          <w:sz w:val="27"/>
          <w:szCs w:val="27"/>
        </w:rPr>
        <w:t>. Ограничения при проведении проверки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13</w:t>
      </w:r>
      <w:r w:rsidR="00A9148D" w:rsidRPr="00FA7D58">
        <w:rPr>
          <w:color w:val="4E4E4E"/>
          <w:sz w:val="27"/>
          <w:szCs w:val="27"/>
        </w:rPr>
        <w:t>.1. При проведении проверки должностные лица уполномоченного органа муниципального контроля не вправе:</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 муниципального контроля, от имени которого действуют эти должностные лица;</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006B7F30" w:rsidRPr="00FA7D58">
        <w:rPr>
          <w:color w:val="4E4E4E"/>
          <w:sz w:val="27"/>
          <w:szCs w:val="27"/>
        </w:rPr>
        <w:t xml:space="preserve">, предусмотренному подпунктом «г» пункта  </w:t>
      </w:r>
      <w:r w:rsidRPr="00FA7D58">
        <w:rPr>
          <w:color w:val="4E4E4E"/>
          <w:sz w:val="27"/>
          <w:szCs w:val="27"/>
        </w:rPr>
        <w:t>4.2 настоящего регламента.</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148D" w:rsidRPr="00FA7D58" w:rsidRDefault="00A9148D" w:rsidP="00FA7D58">
      <w:pPr>
        <w:pStyle w:val="a3"/>
        <w:spacing w:before="0" w:beforeAutospacing="0" w:after="0" w:afterAutospacing="0"/>
        <w:jc w:val="both"/>
        <w:rPr>
          <w:color w:val="4E4E4E"/>
          <w:sz w:val="27"/>
          <w:szCs w:val="27"/>
        </w:rPr>
      </w:pPr>
      <w:proofErr w:type="gramStart"/>
      <w:r w:rsidRPr="00FA7D58">
        <w:rPr>
          <w:color w:val="4E4E4E"/>
          <w:sz w:val="27"/>
          <w:szCs w:val="27"/>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A7D58">
        <w:rPr>
          <w:color w:val="4E4E4E"/>
          <w:sz w:val="27"/>
          <w:szCs w:val="27"/>
        </w:rPr>
        <w:t xml:space="preserve"> техническими документами и правилами и методами исследований, испытаний, измерений;</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6) превышать установленные сроки проведения проверки;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9148D" w:rsidRPr="00FA7D58" w:rsidRDefault="00A9148D" w:rsidP="00FA7D58">
      <w:pPr>
        <w:pStyle w:val="a3"/>
        <w:spacing w:before="0" w:beforeAutospacing="0" w:after="0" w:afterAutospacing="0"/>
        <w:jc w:val="both"/>
        <w:rPr>
          <w:color w:val="4E4E4E"/>
          <w:sz w:val="27"/>
          <w:szCs w:val="27"/>
        </w:rPr>
      </w:pPr>
      <w:r w:rsidRPr="00FA7D58">
        <w:rPr>
          <w:b/>
          <w:bCs/>
          <w:color w:val="4E4E4E"/>
          <w:sz w:val="27"/>
          <w:szCs w:val="27"/>
        </w:rPr>
        <w:br w:type="textWrapping" w:clear="all"/>
      </w:r>
    </w:p>
    <w:p w:rsidR="00A9148D"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lastRenderedPageBreak/>
        <w:t>14</w:t>
      </w:r>
      <w:r w:rsidR="00A9148D" w:rsidRPr="00FA7D58">
        <w:rPr>
          <w:b/>
          <w:bCs/>
          <w:color w:val="4E4E4E"/>
          <w:sz w:val="27"/>
          <w:szCs w:val="27"/>
        </w:rPr>
        <w:t>. Меры, принимаемые должностными лицами органа муниципального контроля в отношении фактов нарушений, выявленных при проведении проверки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14</w:t>
      </w:r>
      <w:r w:rsidR="00A9148D" w:rsidRPr="00FA7D58">
        <w:rPr>
          <w:color w:val="4E4E4E"/>
          <w:sz w:val="27"/>
          <w:szCs w:val="27"/>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xml:space="preserve">2) принять меры по </w:t>
      </w:r>
      <w:proofErr w:type="gramStart"/>
      <w:r w:rsidRPr="00FA7D58">
        <w:rPr>
          <w:color w:val="4E4E4E"/>
          <w:sz w:val="27"/>
          <w:szCs w:val="27"/>
        </w:rPr>
        <w:t>контролю за</w:t>
      </w:r>
      <w:proofErr w:type="gramEnd"/>
      <w:r w:rsidRPr="00FA7D58">
        <w:rPr>
          <w:color w:val="4E4E4E"/>
          <w:sz w:val="27"/>
          <w:szCs w:val="27"/>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14</w:t>
      </w:r>
      <w:r w:rsidR="00A9148D" w:rsidRPr="00FA7D58">
        <w:rPr>
          <w:color w:val="4E4E4E"/>
          <w:sz w:val="27"/>
          <w:szCs w:val="27"/>
        </w:rPr>
        <w:t xml:space="preserve">.2. </w:t>
      </w:r>
      <w:proofErr w:type="gramStart"/>
      <w:r w:rsidR="00A9148D" w:rsidRPr="00FA7D58">
        <w:rPr>
          <w:color w:val="4E4E4E"/>
          <w:sz w:val="27"/>
          <w:szCs w:val="27"/>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00A9148D" w:rsidRPr="00FA7D58">
        <w:rPr>
          <w:color w:val="4E4E4E"/>
          <w:sz w:val="27"/>
          <w:szCs w:val="27"/>
        </w:rPr>
        <w:t xml:space="preserve"> </w:t>
      </w:r>
      <w:proofErr w:type="gramStart"/>
      <w:r w:rsidR="00A9148D" w:rsidRPr="00FA7D58">
        <w:rPr>
          <w:color w:val="4E4E4E"/>
          <w:sz w:val="27"/>
          <w:szCs w:val="27"/>
        </w:rPr>
        <w:t>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00A9148D" w:rsidRPr="00FA7D58">
        <w:rPr>
          <w:color w:val="4E4E4E"/>
          <w:sz w:val="27"/>
          <w:szCs w:val="27"/>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t>15</w:t>
      </w:r>
      <w:r w:rsidR="00A9148D" w:rsidRPr="00FA7D58">
        <w:rPr>
          <w:b/>
          <w:bCs/>
          <w:color w:val="4E4E4E"/>
          <w:sz w:val="27"/>
          <w:szCs w:val="27"/>
        </w:rPr>
        <w:t xml:space="preserve"> Ответственность органа муниципального контроля, их должностных лиц при проведении проверки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15</w:t>
      </w:r>
      <w:r w:rsidR="00A9148D" w:rsidRPr="00FA7D58">
        <w:rPr>
          <w:color w:val="4E4E4E"/>
          <w:sz w:val="27"/>
          <w:szCs w:val="27"/>
        </w:rPr>
        <w:t xml:space="preserve">.1.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w:t>
      </w:r>
      <w:r w:rsidR="00A9148D" w:rsidRPr="00FA7D58">
        <w:rPr>
          <w:color w:val="4E4E4E"/>
          <w:sz w:val="27"/>
          <w:szCs w:val="27"/>
        </w:rPr>
        <w:lastRenderedPageBreak/>
        <w:t>несут ответственность в соответствии с законодательством Российской Федерации.</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15</w:t>
      </w:r>
      <w:r w:rsidR="00A9148D" w:rsidRPr="00FA7D58">
        <w:rPr>
          <w:color w:val="4E4E4E"/>
          <w:sz w:val="27"/>
          <w:szCs w:val="27"/>
        </w:rPr>
        <w:t xml:space="preserve">.2. Органы муниципального контроля осуществляют </w:t>
      </w:r>
      <w:proofErr w:type="gramStart"/>
      <w:r w:rsidR="00A9148D" w:rsidRPr="00FA7D58">
        <w:rPr>
          <w:color w:val="4E4E4E"/>
          <w:sz w:val="27"/>
          <w:szCs w:val="27"/>
        </w:rPr>
        <w:t>контроль за</w:t>
      </w:r>
      <w:proofErr w:type="gramEnd"/>
      <w:r w:rsidR="00A9148D" w:rsidRPr="00FA7D58">
        <w:rPr>
          <w:color w:val="4E4E4E"/>
          <w:sz w:val="27"/>
          <w:szCs w:val="27"/>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15</w:t>
      </w:r>
      <w:r w:rsidR="00A9148D" w:rsidRPr="00FA7D58">
        <w:rPr>
          <w:color w:val="4E4E4E"/>
          <w:sz w:val="27"/>
          <w:szCs w:val="27"/>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9148D" w:rsidRPr="00FA7D58" w:rsidRDefault="00A9148D" w:rsidP="00FA7D58">
      <w:pPr>
        <w:pStyle w:val="a3"/>
        <w:spacing w:before="0" w:beforeAutospacing="0" w:after="0" w:afterAutospacing="0"/>
        <w:jc w:val="both"/>
        <w:rPr>
          <w:color w:val="4E4E4E"/>
          <w:sz w:val="27"/>
          <w:szCs w:val="27"/>
        </w:rPr>
      </w:pPr>
      <w:r w:rsidRPr="00FA7D58">
        <w:rPr>
          <w:b/>
          <w:bCs/>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b/>
          <w:bCs/>
          <w:color w:val="4E4E4E"/>
          <w:sz w:val="27"/>
          <w:szCs w:val="27"/>
        </w:rPr>
        <w:t>16</w:t>
      </w:r>
      <w:r w:rsidR="00A9148D" w:rsidRPr="00FA7D58">
        <w:rPr>
          <w:b/>
          <w:bCs/>
          <w:color w:val="4E4E4E"/>
          <w:sz w:val="27"/>
          <w:szCs w:val="27"/>
        </w:rPr>
        <w:t>. Права</w:t>
      </w:r>
      <w:r w:rsidRPr="00FA7D58">
        <w:rPr>
          <w:b/>
          <w:bCs/>
          <w:color w:val="4E4E4E"/>
          <w:sz w:val="27"/>
          <w:szCs w:val="27"/>
        </w:rPr>
        <w:t xml:space="preserve"> и обязанности</w:t>
      </w:r>
      <w:r w:rsidR="00A9148D" w:rsidRPr="00FA7D58">
        <w:rPr>
          <w:b/>
          <w:bCs/>
          <w:color w:val="4E4E4E"/>
          <w:sz w:val="27"/>
          <w:szCs w:val="27"/>
        </w:rPr>
        <w:t xml:space="preserve"> юридических лиц, индивидуальных предпринимателей при осуществлении муниципального контроля</w:t>
      </w:r>
      <w:r w:rsidRPr="00FA7D58">
        <w:rPr>
          <w:b/>
          <w:bCs/>
          <w:color w:val="4E4E4E"/>
          <w:sz w:val="27"/>
          <w:szCs w:val="27"/>
        </w:rPr>
        <w:t>, меры по защите их прав и законных интересов</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 </w:t>
      </w:r>
    </w:p>
    <w:p w:rsidR="00A9148D" w:rsidRPr="00FA7D58" w:rsidRDefault="001B0C75" w:rsidP="00FA7D58">
      <w:pPr>
        <w:pStyle w:val="a3"/>
        <w:spacing w:before="0" w:beforeAutospacing="0" w:after="0" w:afterAutospacing="0"/>
        <w:jc w:val="both"/>
        <w:rPr>
          <w:color w:val="4E4E4E"/>
          <w:sz w:val="27"/>
          <w:szCs w:val="27"/>
        </w:rPr>
      </w:pPr>
      <w:r w:rsidRPr="00FA7D58">
        <w:rPr>
          <w:color w:val="4E4E4E"/>
          <w:sz w:val="27"/>
          <w:szCs w:val="27"/>
        </w:rPr>
        <w:t>16.1.</w:t>
      </w:r>
      <w:r w:rsidR="00A9148D" w:rsidRPr="00FA7D58">
        <w:rPr>
          <w:color w:val="4E4E4E"/>
          <w:sz w:val="27"/>
          <w:szCs w:val="27"/>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1) непосредственно присутствовать при проведении проверки, давать объяснения по вопросам, относящимся к предмету проверки;</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9148D" w:rsidRPr="00FA7D58" w:rsidRDefault="00A9148D" w:rsidP="00FA7D58">
      <w:pPr>
        <w:pStyle w:val="a3"/>
        <w:spacing w:before="0" w:beforeAutospacing="0" w:after="0" w:afterAutospacing="0"/>
        <w:jc w:val="both"/>
        <w:rPr>
          <w:color w:val="4E4E4E"/>
          <w:sz w:val="27"/>
          <w:szCs w:val="27"/>
        </w:rPr>
      </w:pPr>
      <w:r w:rsidRPr="00FA7D58">
        <w:rPr>
          <w:color w:val="4E4E4E"/>
          <w:sz w:val="27"/>
          <w:szCs w:val="27"/>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 xml:space="preserve">16.3. </w:t>
      </w:r>
      <w:proofErr w:type="gramStart"/>
      <w:r w:rsidRPr="00FA7D58">
        <w:rPr>
          <w:color w:val="4E4E4E"/>
          <w:sz w:val="27"/>
          <w:szCs w:val="27"/>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w:t>
      </w:r>
      <w:r w:rsidRPr="00FA7D58">
        <w:rPr>
          <w:color w:val="4E4E4E"/>
          <w:sz w:val="27"/>
          <w:szCs w:val="27"/>
        </w:rPr>
        <w:lastRenderedPageBreak/>
        <w:t>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FA7D58">
        <w:rPr>
          <w:color w:val="4E4E4E"/>
          <w:sz w:val="27"/>
          <w:szCs w:val="27"/>
        </w:rPr>
        <w:t xml:space="preserve"> Федерации.</w:t>
      </w:r>
    </w:p>
    <w:p w:rsidR="00C92194" w:rsidRPr="00FA7D58" w:rsidRDefault="00C92194" w:rsidP="00FA7D58">
      <w:pPr>
        <w:pStyle w:val="a3"/>
        <w:spacing w:before="0" w:beforeAutospacing="0" w:after="0" w:afterAutospacing="0"/>
        <w:jc w:val="both"/>
        <w:rPr>
          <w:color w:val="4E4E4E"/>
          <w:sz w:val="27"/>
          <w:szCs w:val="27"/>
        </w:rPr>
      </w:pPr>
      <w:proofErr w:type="gramStart"/>
      <w:r w:rsidRPr="00FA7D58">
        <w:rPr>
          <w:color w:val="4E4E4E"/>
          <w:sz w:val="27"/>
          <w:szCs w:val="27"/>
        </w:rPr>
        <w:t>16.4.Вред,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C92194" w:rsidRPr="00FA7D58" w:rsidRDefault="00C92194" w:rsidP="00FA7D58">
      <w:pPr>
        <w:pStyle w:val="a3"/>
        <w:spacing w:before="0" w:beforeAutospacing="0" w:after="0" w:afterAutospacing="0"/>
        <w:jc w:val="both"/>
        <w:rPr>
          <w:color w:val="4E4E4E"/>
          <w:sz w:val="27"/>
          <w:szCs w:val="27"/>
        </w:rPr>
      </w:pPr>
      <w:proofErr w:type="gramStart"/>
      <w:r w:rsidRPr="00FA7D58">
        <w:rPr>
          <w:color w:val="4E4E4E"/>
          <w:sz w:val="27"/>
          <w:szCs w:val="27"/>
        </w:rPr>
        <w:t>16.5.При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w:t>
      </w:r>
      <w:proofErr w:type="gramEnd"/>
      <w:r w:rsidRPr="00FA7D58">
        <w:rPr>
          <w:color w:val="4E4E4E"/>
          <w:sz w:val="27"/>
          <w:szCs w:val="27"/>
        </w:rPr>
        <w:t xml:space="preserve"> иной профессиональной помощи.</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 xml:space="preserve">16.6.Вред,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16.7.Защита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 xml:space="preserve">16.8.Заявление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 </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16.9.Муниципальные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92194" w:rsidRPr="00FA7D58" w:rsidRDefault="00C92194" w:rsidP="00FA7D58">
      <w:pPr>
        <w:pStyle w:val="a3"/>
        <w:spacing w:before="0" w:beforeAutospacing="0" w:after="0" w:afterAutospacing="0"/>
        <w:jc w:val="both"/>
        <w:rPr>
          <w:color w:val="4E4E4E"/>
          <w:sz w:val="27"/>
          <w:szCs w:val="27"/>
        </w:rPr>
      </w:pPr>
      <w:r w:rsidRPr="00FA7D58">
        <w:rPr>
          <w:color w:val="4E4E4E"/>
          <w:sz w:val="27"/>
          <w:szCs w:val="27"/>
        </w:rPr>
        <w:t>16.10.Юридические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92194" w:rsidRPr="00FA7D58" w:rsidRDefault="00C92194" w:rsidP="00FA7D58">
      <w:pPr>
        <w:pStyle w:val="a3"/>
        <w:spacing w:before="0" w:beforeAutospacing="0" w:after="0" w:afterAutospacing="0"/>
        <w:jc w:val="both"/>
        <w:rPr>
          <w:color w:val="4E4E4E"/>
          <w:sz w:val="27"/>
          <w:szCs w:val="27"/>
        </w:rPr>
      </w:pPr>
    </w:p>
    <w:p w:rsidR="00C92194" w:rsidRPr="00FA7D58" w:rsidRDefault="00C92194" w:rsidP="00FA7D58">
      <w:pPr>
        <w:pStyle w:val="a3"/>
        <w:spacing w:before="0" w:beforeAutospacing="0" w:after="0" w:afterAutospacing="0"/>
        <w:jc w:val="both"/>
        <w:rPr>
          <w:color w:val="4E4E4E"/>
          <w:sz w:val="27"/>
          <w:szCs w:val="27"/>
        </w:rPr>
      </w:pPr>
    </w:p>
    <w:sectPr w:rsidR="00C92194" w:rsidRPr="00FA7D58" w:rsidSect="007137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655F"/>
    <w:multiLevelType w:val="hybridMultilevel"/>
    <w:tmpl w:val="345E6C70"/>
    <w:lvl w:ilvl="0" w:tplc="F4D29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643662"/>
    <w:multiLevelType w:val="multilevel"/>
    <w:tmpl w:val="36C0C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317D8B"/>
    <w:multiLevelType w:val="hybridMultilevel"/>
    <w:tmpl w:val="39E0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48D"/>
    <w:rsid w:val="000006F1"/>
    <w:rsid w:val="00001092"/>
    <w:rsid w:val="00003E3B"/>
    <w:rsid w:val="000051A1"/>
    <w:rsid w:val="000075FD"/>
    <w:rsid w:val="000100C8"/>
    <w:rsid w:val="00010274"/>
    <w:rsid w:val="000117AA"/>
    <w:rsid w:val="00016CF1"/>
    <w:rsid w:val="00016CFC"/>
    <w:rsid w:val="0002029E"/>
    <w:rsid w:val="00020E34"/>
    <w:rsid w:val="00022065"/>
    <w:rsid w:val="00023F95"/>
    <w:rsid w:val="000252B4"/>
    <w:rsid w:val="0003076F"/>
    <w:rsid w:val="00032418"/>
    <w:rsid w:val="00032A33"/>
    <w:rsid w:val="00032C7E"/>
    <w:rsid w:val="00033A72"/>
    <w:rsid w:val="00033C8D"/>
    <w:rsid w:val="000340AE"/>
    <w:rsid w:val="000357BE"/>
    <w:rsid w:val="0003710B"/>
    <w:rsid w:val="000371F3"/>
    <w:rsid w:val="00037EEE"/>
    <w:rsid w:val="000417E2"/>
    <w:rsid w:val="00042174"/>
    <w:rsid w:val="00043A06"/>
    <w:rsid w:val="000521CC"/>
    <w:rsid w:val="00052DAC"/>
    <w:rsid w:val="00053412"/>
    <w:rsid w:val="0005343D"/>
    <w:rsid w:val="00060171"/>
    <w:rsid w:val="0006042A"/>
    <w:rsid w:val="00063533"/>
    <w:rsid w:val="00063D62"/>
    <w:rsid w:val="00064175"/>
    <w:rsid w:val="000701B8"/>
    <w:rsid w:val="0007059D"/>
    <w:rsid w:val="00070B91"/>
    <w:rsid w:val="00072218"/>
    <w:rsid w:val="00072530"/>
    <w:rsid w:val="00073782"/>
    <w:rsid w:val="000755B1"/>
    <w:rsid w:val="000765D2"/>
    <w:rsid w:val="00076712"/>
    <w:rsid w:val="0007718B"/>
    <w:rsid w:val="0008149E"/>
    <w:rsid w:val="00082425"/>
    <w:rsid w:val="0008488E"/>
    <w:rsid w:val="00086C5E"/>
    <w:rsid w:val="00092949"/>
    <w:rsid w:val="00094FAC"/>
    <w:rsid w:val="000A47B2"/>
    <w:rsid w:val="000A5737"/>
    <w:rsid w:val="000B4ACD"/>
    <w:rsid w:val="000B6034"/>
    <w:rsid w:val="000B7B64"/>
    <w:rsid w:val="000C0EB5"/>
    <w:rsid w:val="000C2620"/>
    <w:rsid w:val="000C46EE"/>
    <w:rsid w:val="000C5ABC"/>
    <w:rsid w:val="000C6478"/>
    <w:rsid w:val="000D0525"/>
    <w:rsid w:val="000D0BD3"/>
    <w:rsid w:val="000D1B14"/>
    <w:rsid w:val="000D420F"/>
    <w:rsid w:val="000D7201"/>
    <w:rsid w:val="000E0321"/>
    <w:rsid w:val="000E3AFA"/>
    <w:rsid w:val="000E3FA2"/>
    <w:rsid w:val="000E42FB"/>
    <w:rsid w:val="000E5CEE"/>
    <w:rsid w:val="000E6ED9"/>
    <w:rsid w:val="000E7B8A"/>
    <w:rsid w:val="000F3A09"/>
    <w:rsid w:val="000F4D80"/>
    <w:rsid w:val="000F6359"/>
    <w:rsid w:val="000F6939"/>
    <w:rsid w:val="001005F2"/>
    <w:rsid w:val="00104828"/>
    <w:rsid w:val="00105134"/>
    <w:rsid w:val="00105157"/>
    <w:rsid w:val="00106FA3"/>
    <w:rsid w:val="001135BA"/>
    <w:rsid w:val="00114E4C"/>
    <w:rsid w:val="00115281"/>
    <w:rsid w:val="0011658A"/>
    <w:rsid w:val="00116DFE"/>
    <w:rsid w:val="00117277"/>
    <w:rsid w:val="00117660"/>
    <w:rsid w:val="0012128E"/>
    <w:rsid w:val="00121564"/>
    <w:rsid w:val="001230ED"/>
    <w:rsid w:val="00124898"/>
    <w:rsid w:val="00126050"/>
    <w:rsid w:val="0012647A"/>
    <w:rsid w:val="0012738A"/>
    <w:rsid w:val="00131E99"/>
    <w:rsid w:val="0013517A"/>
    <w:rsid w:val="001354B4"/>
    <w:rsid w:val="00135E52"/>
    <w:rsid w:val="001414FB"/>
    <w:rsid w:val="001418AC"/>
    <w:rsid w:val="0014393F"/>
    <w:rsid w:val="001458EA"/>
    <w:rsid w:val="00147E19"/>
    <w:rsid w:val="00151161"/>
    <w:rsid w:val="00154269"/>
    <w:rsid w:val="00163298"/>
    <w:rsid w:val="00163ED8"/>
    <w:rsid w:val="00165A1B"/>
    <w:rsid w:val="00166D97"/>
    <w:rsid w:val="0017387D"/>
    <w:rsid w:val="0017491E"/>
    <w:rsid w:val="00177BF8"/>
    <w:rsid w:val="00180A44"/>
    <w:rsid w:val="00182F4A"/>
    <w:rsid w:val="00184353"/>
    <w:rsid w:val="001852E0"/>
    <w:rsid w:val="00186A52"/>
    <w:rsid w:val="00187B5D"/>
    <w:rsid w:val="00191C7C"/>
    <w:rsid w:val="00195110"/>
    <w:rsid w:val="00196CD6"/>
    <w:rsid w:val="00197EBB"/>
    <w:rsid w:val="001A011F"/>
    <w:rsid w:val="001A24D3"/>
    <w:rsid w:val="001A3195"/>
    <w:rsid w:val="001B0A1D"/>
    <w:rsid w:val="001B0C75"/>
    <w:rsid w:val="001B0D4E"/>
    <w:rsid w:val="001B1A03"/>
    <w:rsid w:val="001B1ED8"/>
    <w:rsid w:val="001B3B16"/>
    <w:rsid w:val="001B6FB2"/>
    <w:rsid w:val="001C4444"/>
    <w:rsid w:val="001D09B1"/>
    <w:rsid w:val="001D0E56"/>
    <w:rsid w:val="001D1059"/>
    <w:rsid w:val="001D1EA5"/>
    <w:rsid w:val="001D2F5D"/>
    <w:rsid w:val="001D6B0E"/>
    <w:rsid w:val="001E08B3"/>
    <w:rsid w:val="001E0BB6"/>
    <w:rsid w:val="001E30A5"/>
    <w:rsid w:val="001E4866"/>
    <w:rsid w:val="001E4C83"/>
    <w:rsid w:val="001E4F56"/>
    <w:rsid w:val="001E624B"/>
    <w:rsid w:val="001E7E4B"/>
    <w:rsid w:val="001F023C"/>
    <w:rsid w:val="001F0EB9"/>
    <w:rsid w:val="001F7D25"/>
    <w:rsid w:val="0020016E"/>
    <w:rsid w:val="0020031F"/>
    <w:rsid w:val="002010FA"/>
    <w:rsid w:val="0020115F"/>
    <w:rsid w:val="002012C6"/>
    <w:rsid w:val="0020371F"/>
    <w:rsid w:val="00204B31"/>
    <w:rsid w:val="00204C1F"/>
    <w:rsid w:val="00205DEA"/>
    <w:rsid w:val="0020602E"/>
    <w:rsid w:val="00207163"/>
    <w:rsid w:val="0020763C"/>
    <w:rsid w:val="0021215F"/>
    <w:rsid w:val="002126EA"/>
    <w:rsid w:val="00214F7E"/>
    <w:rsid w:val="00215330"/>
    <w:rsid w:val="002155A7"/>
    <w:rsid w:val="00217068"/>
    <w:rsid w:val="00217EAB"/>
    <w:rsid w:val="002203BF"/>
    <w:rsid w:val="00220425"/>
    <w:rsid w:val="00220717"/>
    <w:rsid w:val="00223582"/>
    <w:rsid w:val="0022373A"/>
    <w:rsid w:val="00224E90"/>
    <w:rsid w:val="00226C43"/>
    <w:rsid w:val="00230E72"/>
    <w:rsid w:val="00232DB9"/>
    <w:rsid w:val="002346C9"/>
    <w:rsid w:val="0023629E"/>
    <w:rsid w:val="00240AA6"/>
    <w:rsid w:val="00243532"/>
    <w:rsid w:val="00244C95"/>
    <w:rsid w:val="00244CD4"/>
    <w:rsid w:val="002461D5"/>
    <w:rsid w:val="00246E32"/>
    <w:rsid w:val="00251A9E"/>
    <w:rsid w:val="00251BF9"/>
    <w:rsid w:val="00254061"/>
    <w:rsid w:val="00254B9F"/>
    <w:rsid w:val="00255713"/>
    <w:rsid w:val="00255C55"/>
    <w:rsid w:val="00255F10"/>
    <w:rsid w:val="00265DFD"/>
    <w:rsid w:val="002664FC"/>
    <w:rsid w:val="002669B5"/>
    <w:rsid w:val="002700FF"/>
    <w:rsid w:val="00270113"/>
    <w:rsid w:val="0027092F"/>
    <w:rsid w:val="0027266E"/>
    <w:rsid w:val="0028120B"/>
    <w:rsid w:val="00282C7D"/>
    <w:rsid w:val="00282E47"/>
    <w:rsid w:val="00284D8B"/>
    <w:rsid w:val="00284EE9"/>
    <w:rsid w:val="002854C5"/>
    <w:rsid w:val="002870F9"/>
    <w:rsid w:val="00290BCE"/>
    <w:rsid w:val="00290E52"/>
    <w:rsid w:val="00292E05"/>
    <w:rsid w:val="00293FC4"/>
    <w:rsid w:val="00297412"/>
    <w:rsid w:val="002A44A6"/>
    <w:rsid w:val="002B2C01"/>
    <w:rsid w:val="002B3B8C"/>
    <w:rsid w:val="002B50C6"/>
    <w:rsid w:val="002B7577"/>
    <w:rsid w:val="002B78EE"/>
    <w:rsid w:val="002B7C15"/>
    <w:rsid w:val="002C00D0"/>
    <w:rsid w:val="002C0D3D"/>
    <w:rsid w:val="002C2E76"/>
    <w:rsid w:val="002C33F6"/>
    <w:rsid w:val="002C49B5"/>
    <w:rsid w:val="002C5366"/>
    <w:rsid w:val="002C6278"/>
    <w:rsid w:val="002D07A8"/>
    <w:rsid w:val="002D2010"/>
    <w:rsid w:val="002D4402"/>
    <w:rsid w:val="002D54B1"/>
    <w:rsid w:val="002D5781"/>
    <w:rsid w:val="002D5B6B"/>
    <w:rsid w:val="002D6E0D"/>
    <w:rsid w:val="002E243E"/>
    <w:rsid w:val="002E3B3D"/>
    <w:rsid w:val="002E5E15"/>
    <w:rsid w:val="002E607E"/>
    <w:rsid w:val="002F1525"/>
    <w:rsid w:val="002F203A"/>
    <w:rsid w:val="002F420F"/>
    <w:rsid w:val="002F79D5"/>
    <w:rsid w:val="002F7B0B"/>
    <w:rsid w:val="002F7D16"/>
    <w:rsid w:val="00300627"/>
    <w:rsid w:val="0030497D"/>
    <w:rsid w:val="00305542"/>
    <w:rsid w:val="00306C29"/>
    <w:rsid w:val="00310BA9"/>
    <w:rsid w:val="003123E6"/>
    <w:rsid w:val="00314422"/>
    <w:rsid w:val="003208C8"/>
    <w:rsid w:val="00323A10"/>
    <w:rsid w:val="00326AF0"/>
    <w:rsid w:val="00333A5C"/>
    <w:rsid w:val="003361A3"/>
    <w:rsid w:val="00336E94"/>
    <w:rsid w:val="003373C3"/>
    <w:rsid w:val="003400ED"/>
    <w:rsid w:val="00342F77"/>
    <w:rsid w:val="00344935"/>
    <w:rsid w:val="00347B78"/>
    <w:rsid w:val="003514A1"/>
    <w:rsid w:val="003545E1"/>
    <w:rsid w:val="00355DAB"/>
    <w:rsid w:val="00356035"/>
    <w:rsid w:val="00357CEC"/>
    <w:rsid w:val="00364A7F"/>
    <w:rsid w:val="003730B3"/>
    <w:rsid w:val="003771B0"/>
    <w:rsid w:val="003803AE"/>
    <w:rsid w:val="00380DD0"/>
    <w:rsid w:val="003817D3"/>
    <w:rsid w:val="003854C6"/>
    <w:rsid w:val="00385E53"/>
    <w:rsid w:val="003901F9"/>
    <w:rsid w:val="00390A2F"/>
    <w:rsid w:val="003921AF"/>
    <w:rsid w:val="00394373"/>
    <w:rsid w:val="003953B0"/>
    <w:rsid w:val="0039761E"/>
    <w:rsid w:val="0039788F"/>
    <w:rsid w:val="00397C5D"/>
    <w:rsid w:val="003A0BA5"/>
    <w:rsid w:val="003A49AB"/>
    <w:rsid w:val="003A561F"/>
    <w:rsid w:val="003A6ED3"/>
    <w:rsid w:val="003B0FED"/>
    <w:rsid w:val="003B2BA5"/>
    <w:rsid w:val="003B56A7"/>
    <w:rsid w:val="003B5E5D"/>
    <w:rsid w:val="003B7432"/>
    <w:rsid w:val="003C0F47"/>
    <w:rsid w:val="003D31A1"/>
    <w:rsid w:val="003D3788"/>
    <w:rsid w:val="003D383C"/>
    <w:rsid w:val="003D5332"/>
    <w:rsid w:val="003D6290"/>
    <w:rsid w:val="003D6304"/>
    <w:rsid w:val="003D7626"/>
    <w:rsid w:val="003E1D8C"/>
    <w:rsid w:val="003E460B"/>
    <w:rsid w:val="003E5FF8"/>
    <w:rsid w:val="003E73E3"/>
    <w:rsid w:val="003F10E0"/>
    <w:rsid w:val="003F14C0"/>
    <w:rsid w:val="003F2EB0"/>
    <w:rsid w:val="003F5A45"/>
    <w:rsid w:val="003F5FD9"/>
    <w:rsid w:val="003F75F1"/>
    <w:rsid w:val="00400CD1"/>
    <w:rsid w:val="004058DE"/>
    <w:rsid w:val="00405BF7"/>
    <w:rsid w:val="004068D5"/>
    <w:rsid w:val="00410AE5"/>
    <w:rsid w:val="00410F1D"/>
    <w:rsid w:val="00411D52"/>
    <w:rsid w:val="004169AC"/>
    <w:rsid w:val="00417909"/>
    <w:rsid w:val="004179E4"/>
    <w:rsid w:val="00417F21"/>
    <w:rsid w:val="004205C8"/>
    <w:rsid w:val="0042499D"/>
    <w:rsid w:val="0042690A"/>
    <w:rsid w:val="00430EC8"/>
    <w:rsid w:val="00432B32"/>
    <w:rsid w:val="0043397C"/>
    <w:rsid w:val="004345CE"/>
    <w:rsid w:val="00437DBC"/>
    <w:rsid w:val="00443E87"/>
    <w:rsid w:val="00444816"/>
    <w:rsid w:val="00445198"/>
    <w:rsid w:val="004470F6"/>
    <w:rsid w:val="00450F65"/>
    <w:rsid w:val="004510E2"/>
    <w:rsid w:val="0045779C"/>
    <w:rsid w:val="00457BE5"/>
    <w:rsid w:val="004645F8"/>
    <w:rsid w:val="0046488D"/>
    <w:rsid w:val="00464D73"/>
    <w:rsid w:val="00465314"/>
    <w:rsid w:val="00465D48"/>
    <w:rsid w:val="00466707"/>
    <w:rsid w:val="004677A3"/>
    <w:rsid w:val="00467E3E"/>
    <w:rsid w:val="00470A6B"/>
    <w:rsid w:val="004712B2"/>
    <w:rsid w:val="004714E2"/>
    <w:rsid w:val="00471648"/>
    <w:rsid w:val="004725B9"/>
    <w:rsid w:val="004759E3"/>
    <w:rsid w:val="004775CC"/>
    <w:rsid w:val="00477DCC"/>
    <w:rsid w:val="00482C3C"/>
    <w:rsid w:val="004833F6"/>
    <w:rsid w:val="00484493"/>
    <w:rsid w:val="004879BB"/>
    <w:rsid w:val="004915B5"/>
    <w:rsid w:val="00491A6D"/>
    <w:rsid w:val="00493EBF"/>
    <w:rsid w:val="004960FF"/>
    <w:rsid w:val="00496156"/>
    <w:rsid w:val="00497D26"/>
    <w:rsid w:val="004A0027"/>
    <w:rsid w:val="004A1E6A"/>
    <w:rsid w:val="004A3AEF"/>
    <w:rsid w:val="004A6E48"/>
    <w:rsid w:val="004A7464"/>
    <w:rsid w:val="004B0F63"/>
    <w:rsid w:val="004B2405"/>
    <w:rsid w:val="004B3825"/>
    <w:rsid w:val="004B538B"/>
    <w:rsid w:val="004B7DC7"/>
    <w:rsid w:val="004C0086"/>
    <w:rsid w:val="004C06A2"/>
    <w:rsid w:val="004C0764"/>
    <w:rsid w:val="004C0AB5"/>
    <w:rsid w:val="004C0D1A"/>
    <w:rsid w:val="004C222D"/>
    <w:rsid w:val="004C3ADE"/>
    <w:rsid w:val="004C44E7"/>
    <w:rsid w:val="004C4595"/>
    <w:rsid w:val="004C4A35"/>
    <w:rsid w:val="004C4B4B"/>
    <w:rsid w:val="004C73A6"/>
    <w:rsid w:val="004D08D3"/>
    <w:rsid w:val="004D387D"/>
    <w:rsid w:val="004D3B1C"/>
    <w:rsid w:val="004D49E1"/>
    <w:rsid w:val="004D60CB"/>
    <w:rsid w:val="004D65A2"/>
    <w:rsid w:val="004D6E87"/>
    <w:rsid w:val="004E0CC8"/>
    <w:rsid w:val="004E2923"/>
    <w:rsid w:val="004E67BC"/>
    <w:rsid w:val="004E6A0B"/>
    <w:rsid w:val="004F0946"/>
    <w:rsid w:val="00501DF4"/>
    <w:rsid w:val="005039A5"/>
    <w:rsid w:val="00503DA0"/>
    <w:rsid w:val="00505B38"/>
    <w:rsid w:val="0050705F"/>
    <w:rsid w:val="005070C5"/>
    <w:rsid w:val="00511C49"/>
    <w:rsid w:val="00512121"/>
    <w:rsid w:val="005179EE"/>
    <w:rsid w:val="0052379A"/>
    <w:rsid w:val="005244F5"/>
    <w:rsid w:val="00526D8F"/>
    <w:rsid w:val="0052725D"/>
    <w:rsid w:val="00531C8B"/>
    <w:rsid w:val="00532AA7"/>
    <w:rsid w:val="00533E61"/>
    <w:rsid w:val="00534882"/>
    <w:rsid w:val="00543B6B"/>
    <w:rsid w:val="00550A5F"/>
    <w:rsid w:val="00555A9B"/>
    <w:rsid w:val="00556E12"/>
    <w:rsid w:val="005615AF"/>
    <w:rsid w:val="00561DC7"/>
    <w:rsid w:val="00563CBC"/>
    <w:rsid w:val="005641CF"/>
    <w:rsid w:val="00565854"/>
    <w:rsid w:val="005731D1"/>
    <w:rsid w:val="005752D4"/>
    <w:rsid w:val="0057689D"/>
    <w:rsid w:val="00577420"/>
    <w:rsid w:val="00577990"/>
    <w:rsid w:val="005819BA"/>
    <w:rsid w:val="00581EEE"/>
    <w:rsid w:val="0058333D"/>
    <w:rsid w:val="0058345D"/>
    <w:rsid w:val="005863C6"/>
    <w:rsid w:val="005901D0"/>
    <w:rsid w:val="005906F1"/>
    <w:rsid w:val="00592F00"/>
    <w:rsid w:val="005967AE"/>
    <w:rsid w:val="005973CC"/>
    <w:rsid w:val="00597D8D"/>
    <w:rsid w:val="005A1D3D"/>
    <w:rsid w:val="005A4F21"/>
    <w:rsid w:val="005A53F6"/>
    <w:rsid w:val="005A664E"/>
    <w:rsid w:val="005B0068"/>
    <w:rsid w:val="005B11E0"/>
    <w:rsid w:val="005B3FB7"/>
    <w:rsid w:val="005B5829"/>
    <w:rsid w:val="005B6A89"/>
    <w:rsid w:val="005B6CA1"/>
    <w:rsid w:val="005C0D07"/>
    <w:rsid w:val="005C3A92"/>
    <w:rsid w:val="005D0E66"/>
    <w:rsid w:val="005D1E44"/>
    <w:rsid w:val="005D2D96"/>
    <w:rsid w:val="005E0562"/>
    <w:rsid w:val="005E12EB"/>
    <w:rsid w:val="005E372C"/>
    <w:rsid w:val="005E41B4"/>
    <w:rsid w:val="005E5384"/>
    <w:rsid w:val="005E7319"/>
    <w:rsid w:val="005F309F"/>
    <w:rsid w:val="00601973"/>
    <w:rsid w:val="00604206"/>
    <w:rsid w:val="006044DB"/>
    <w:rsid w:val="00606B41"/>
    <w:rsid w:val="00613706"/>
    <w:rsid w:val="0061429B"/>
    <w:rsid w:val="00615CC0"/>
    <w:rsid w:val="00616874"/>
    <w:rsid w:val="00617000"/>
    <w:rsid w:val="0062146F"/>
    <w:rsid w:val="006228BB"/>
    <w:rsid w:val="0062504B"/>
    <w:rsid w:val="006259CF"/>
    <w:rsid w:val="00625F6F"/>
    <w:rsid w:val="00631228"/>
    <w:rsid w:val="00632D1E"/>
    <w:rsid w:val="00633AFA"/>
    <w:rsid w:val="00633B4A"/>
    <w:rsid w:val="0063441F"/>
    <w:rsid w:val="00634F3B"/>
    <w:rsid w:val="006351A0"/>
    <w:rsid w:val="00635674"/>
    <w:rsid w:val="006375DA"/>
    <w:rsid w:val="00640D95"/>
    <w:rsid w:val="00644C96"/>
    <w:rsid w:val="00645177"/>
    <w:rsid w:val="00653CC0"/>
    <w:rsid w:val="00653D34"/>
    <w:rsid w:val="006571C3"/>
    <w:rsid w:val="00661FDA"/>
    <w:rsid w:val="00663B8E"/>
    <w:rsid w:val="006655A8"/>
    <w:rsid w:val="00666137"/>
    <w:rsid w:val="00666724"/>
    <w:rsid w:val="00666A1B"/>
    <w:rsid w:val="00666DFE"/>
    <w:rsid w:val="00667D0F"/>
    <w:rsid w:val="006701E1"/>
    <w:rsid w:val="006710F8"/>
    <w:rsid w:val="00675DC0"/>
    <w:rsid w:val="006804C1"/>
    <w:rsid w:val="00682E59"/>
    <w:rsid w:val="006830DD"/>
    <w:rsid w:val="006836B6"/>
    <w:rsid w:val="00691333"/>
    <w:rsid w:val="00691DE1"/>
    <w:rsid w:val="0069246B"/>
    <w:rsid w:val="00694641"/>
    <w:rsid w:val="00694819"/>
    <w:rsid w:val="006972C0"/>
    <w:rsid w:val="006A02BC"/>
    <w:rsid w:val="006A1D22"/>
    <w:rsid w:val="006A2F56"/>
    <w:rsid w:val="006A5170"/>
    <w:rsid w:val="006A5A5C"/>
    <w:rsid w:val="006A613D"/>
    <w:rsid w:val="006A6D78"/>
    <w:rsid w:val="006B0F5C"/>
    <w:rsid w:val="006B194C"/>
    <w:rsid w:val="006B2B51"/>
    <w:rsid w:val="006B346B"/>
    <w:rsid w:val="006B3FED"/>
    <w:rsid w:val="006B4E96"/>
    <w:rsid w:val="006B5909"/>
    <w:rsid w:val="006B6EDB"/>
    <w:rsid w:val="006B7F30"/>
    <w:rsid w:val="006C164B"/>
    <w:rsid w:val="006C2BF1"/>
    <w:rsid w:val="006C5177"/>
    <w:rsid w:val="006C7E51"/>
    <w:rsid w:val="006D0F8D"/>
    <w:rsid w:val="006D187A"/>
    <w:rsid w:val="006D1DE1"/>
    <w:rsid w:val="006D4D5D"/>
    <w:rsid w:val="006D6872"/>
    <w:rsid w:val="006E02A1"/>
    <w:rsid w:val="006E082A"/>
    <w:rsid w:val="006E3CD5"/>
    <w:rsid w:val="006E4626"/>
    <w:rsid w:val="006E5670"/>
    <w:rsid w:val="006F03CD"/>
    <w:rsid w:val="006F1890"/>
    <w:rsid w:val="006F3495"/>
    <w:rsid w:val="006F3EE0"/>
    <w:rsid w:val="006F3F3F"/>
    <w:rsid w:val="006F4428"/>
    <w:rsid w:val="006F5F36"/>
    <w:rsid w:val="006F640A"/>
    <w:rsid w:val="0070084F"/>
    <w:rsid w:val="00704D94"/>
    <w:rsid w:val="00705558"/>
    <w:rsid w:val="00705827"/>
    <w:rsid w:val="0070687F"/>
    <w:rsid w:val="00706983"/>
    <w:rsid w:val="00707BF2"/>
    <w:rsid w:val="00710510"/>
    <w:rsid w:val="00710DE0"/>
    <w:rsid w:val="00710E44"/>
    <w:rsid w:val="007135AD"/>
    <w:rsid w:val="007137A1"/>
    <w:rsid w:val="00715433"/>
    <w:rsid w:val="00716F37"/>
    <w:rsid w:val="00720C47"/>
    <w:rsid w:val="00720E28"/>
    <w:rsid w:val="00721908"/>
    <w:rsid w:val="00722308"/>
    <w:rsid w:val="00722F2D"/>
    <w:rsid w:val="00723D44"/>
    <w:rsid w:val="00724204"/>
    <w:rsid w:val="00725283"/>
    <w:rsid w:val="00727FB5"/>
    <w:rsid w:val="0073049D"/>
    <w:rsid w:val="007319F2"/>
    <w:rsid w:val="007320EA"/>
    <w:rsid w:val="007335EF"/>
    <w:rsid w:val="007337D3"/>
    <w:rsid w:val="00733BF4"/>
    <w:rsid w:val="00734966"/>
    <w:rsid w:val="00734C99"/>
    <w:rsid w:val="007363FF"/>
    <w:rsid w:val="00737316"/>
    <w:rsid w:val="00741D42"/>
    <w:rsid w:val="00742BB9"/>
    <w:rsid w:val="00744529"/>
    <w:rsid w:val="007467E7"/>
    <w:rsid w:val="007472C2"/>
    <w:rsid w:val="00747A8F"/>
    <w:rsid w:val="00751829"/>
    <w:rsid w:val="007528A0"/>
    <w:rsid w:val="00753647"/>
    <w:rsid w:val="00756596"/>
    <w:rsid w:val="00757774"/>
    <w:rsid w:val="00761234"/>
    <w:rsid w:val="007640B1"/>
    <w:rsid w:val="007640E0"/>
    <w:rsid w:val="0076581C"/>
    <w:rsid w:val="0076640B"/>
    <w:rsid w:val="00770EE9"/>
    <w:rsid w:val="00773D83"/>
    <w:rsid w:val="007744CE"/>
    <w:rsid w:val="007811CF"/>
    <w:rsid w:val="0078263D"/>
    <w:rsid w:val="007837BF"/>
    <w:rsid w:val="00783C35"/>
    <w:rsid w:val="007840DC"/>
    <w:rsid w:val="00787651"/>
    <w:rsid w:val="007879FC"/>
    <w:rsid w:val="00791BE8"/>
    <w:rsid w:val="0079259E"/>
    <w:rsid w:val="00792C13"/>
    <w:rsid w:val="00793360"/>
    <w:rsid w:val="00794F95"/>
    <w:rsid w:val="007978D7"/>
    <w:rsid w:val="007A0619"/>
    <w:rsid w:val="007A2193"/>
    <w:rsid w:val="007A2659"/>
    <w:rsid w:val="007A3223"/>
    <w:rsid w:val="007A565B"/>
    <w:rsid w:val="007B1A9C"/>
    <w:rsid w:val="007B2BD4"/>
    <w:rsid w:val="007B367E"/>
    <w:rsid w:val="007B3BE9"/>
    <w:rsid w:val="007B4A0B"/>
    <w:rsid w:val="007B713B"/>
    <w:rsid w:val="007C0198"/>
    <w:rsid w:val="007C0AA4"/>
    <w:rsid w:val="007C1A61"/>
    <w:rsid w:val="007C4A14"/>
    <w:rsid w:val="007C609D"/>
    <w:rsid w:val="007D05A3"/>
    <w:rsid w:val="007D09D6"/>
    <w:rsid w:val="007D1878"/>
    <w:rsid w:val="007D1FB9"/>
    <w:rsid w:val="007D22DE"/>
    <w:rsid w:val="007D3691"/>
    <w:rsid w:val="007D553A"/>
    <w:rsid w:val="007D718D"/>
    <w:rsid w:val="007D7452"/>
    <w:rsid w:val="007D7C66"/>
    <w:rsid w:val="007E1797"/>
    <w:rsid w:val="007E2C75"/>
    <w:rsid w:val="007E520E"/>
    <w:rsid w:val="007F0348"/>
    <w:rsid w:val="007F0494"/>
    <w:rsid w:val="007F1F86"/>
    <w:rsid w:val="007F64BF"/>
    <w:rsid w:val="007F6FB8"/>
    <w:rsid w:val="0080000D"/>
    <w:rsid w:val="008000BC"/>
    <w:rsid w:val="00801E72"/>
    <w:rsid w:val="00802A0C"/>
    <w:rsid w:val="00803FF4"/>
    <w:rsid w:val="00804FF2"/>
    <w:rsid w:val="0080760C"/>
    <w:rsid w:val="008101FA"/>
    <w:rsid w:val="00810EF1"/>
    <w:rsid w:val="00810EFB"/>
    <w:rsid w:val="00811CFC"/>
    <w:rsid w:val="00812C3F"/>
    <w:rsid w:val="00814782"/>
    <w:rsid w:val="0082078C"/>
    <w:rsid w:val="0082323F"/>
    <w:rsid w:val="0082367F"/>
    <w:rsid w:val="0083002A"/>
    <w:rsid w:val="00830BC9"/>
    <w:rsid w:val="00831E05"/>
    <w:rsid w:val="008321CE"/>
    <w:rsid w:val="00832F17"/>
    <w:rsid w:val="00834552"/>
    <w:rsid w:val="00835A65"/>
    <w:rsid w:val="00843C39"/>
    <w:rsid w:val="00843E6D"/>
    <w:rsid w:val="008464F5"/>
    <w:rsid w:val="008533B5"/>
    <w:rsid w:val="00853E61"/>
    <w:rsid w:val="0085501A"/>
    <w:rsid w:val="008551A7"/>
    <w:rsid w:val="00860497"/>
    <w:rsid w:val="0086115E"/>
    <w:rsid w:val="00861C23"/>
    <w:rsid w:val="00861D08"/>
    <w:rsid w:val="00862C26"/>
    <w:rsid w:val="008640F0"/>
    <w:rsid w:val="008643B6"/>
    <w:rsid w:val="00865F8F"/>
    <w:rsid w:val="00866048"/>
    <w:rsid w:val="008673E3"/>
    <w:rsid w:val="008749A1"/>
    <w:rsid w:val="00875059"/>
    <w:rsid w:val="00881160"/>
    <w:rsid w:val="00885F9A"/>
    <w:rsid w:val="00886066"/>
    <w:rsid w:val="008869FF"/>
    <w:rsid w:val="00886CE1"/>
    <w:rsid w:val="00886D76"/>
    <w:rsid w:val="008912C6"/>
    <w:rsid w:val="008917B5"/>
    <w:rsid w:val="00895552"/>
    <w:rsid w:val="00897535"/>
    <w:rsid w:val="008A250A"/>
    <w:rsid w:val="008A4CE5"/>
    <w:rsid w:val="008A5FAB"/>
    <w:rsid w:val="008A6162"/>
    <w:rsid w:val="008B0813"/>
    <w:rsid w:val="008B2CA1"/>
    <w:rsid w:val="008B33BF"/>
    <w:rsid w:val="008B4D13"/>
    <w:rsid w:val="008B4DCE"/>
    <w:rsid w:val="008B5846"/>
    <w:rsid w:val="008B5AF4"/>
    <w:rsid w:val="008C1D73"/>
    <w:rsid w:val="008C3E8D"/>
    <w:rsid w:val="008C4ADB"/>
    <w:rsid w:val="008C51A1"/>
    <w:rsid w:val="008C590A"/>
    <w:rsid w:val="008C776D"/>
    <w:rsid w:val="008C7B91"/>
    <w:rsid w:val="008D0D17"/>
    <w:rsid w:val="008D161C"/>
    <w:rsid w:val="008D1CD6"/>
    <w:rsid w:val="008D211C"/>
    <w:rsid w:val="008D3096"/>
    <w:rsid w:val="008D3EF0"/>
    <w:rsid w:val="008D7487"/>
    <w:rsid w:val="008E037F"/>
    <w:rsid w:val="008E0786"/>
    <w:rsid w:val="008E0C48"/>
    <w:rsid w:val="008E1387"/>
    <w:rsid w:val="008E510A"/>
    <w:rsid w:val="008E6D4C"/>
    <w:rsid w:val="008F0C8B"/>
    <w:rsid w:val="008F1498"/>
    <w:rsid w:val="008F6C76"/>
    <w:rsid w:val="009013C6"/>
    <w:rsid w:val="009020F7"/>
    <w:rsid w:val="00902EF2"/>
    <w:rsid w:val="009034FB"/>
    <w:rsid w:val="009046A9"/>
    <w:rsid w:val="009054B2"/>
    <w:rsid w:val="009076D0"/>
    <w:rsid w:val="00907CF5"/>
    <w:rsid w:val="00913E12"/>
    <w:rsid w:val="0091443A"/>
    <w:rsid w:val="0091637B"/>
    <w:rsid w:val="00920902"/>
    <w:rsid w:val="00920B12"/>
    <w:rsid w:val="00922344"/>
    <w:rsid w:val="009237BB"/>
    <w:rsid w:val="009347DF"/>
    <w:rsid w:val="00935FF2"/>
    <w:rsid w:val="00936185"/>
    <w:rsid w:val="009379E6"/>
    <w:rsid w:val="009404D8"/>
    <w:rsid w:val="00941280"/>
    <w:rsid w:val="00941614"/>
    <w:rsid w:val="009447E7"/>
    <w:rsid w:val="009452CC"/>
    <w:rsid w:val="00951BED"/>
    <w:rsid w:val="009528D5"/>
    <w:rsid w:val="0095295F"/>
    <w:rsid w:val="00955944"/>
    <w:rsid w:val="00955C8F"/>
    <w:rsid w:val="009568DA"/>
    <w:rsid w:val="00960A0F"/>
    <w:rsid w:val="00960EC6"/>
    <w:rsid w:val="00962B04"/>
    <w:rsid w:val="009639E3"/>
    <w:rsid w:val="00965703"/>
    <w:rsid w:val="0096650C"/>
    <w:rsid w:val="009675DB"/>
    <w:rsid w:val="00970195"/>
    <w:rsid w:val="00970A1E"/>
    <w:rsid w:val="009713BA"/>
    <w:rsid w:val="00972483"/>
    <w:rsid w:val="00976424"/>
    <w:rsid w:val="009800C8"/>
    <w:rsid w:val="00980DCB"/>
    <w:rsid w:val="009818B3"/>
    <w:rsid w:val="00986118"/>
    <w:rsid w:val="00991593"/>
    <w:rsid w:val="0099341A"/>
    <w:rsid w:val="00994CF6"/>
    <w:rsid w:val="009A1393"/>
    <w:rsid w:val="009A33BE"/>
    <w:rsid w:val="009A4228"/>
    <w:rsid w:val="009A5DD8"/>
    <w:rsid w:val="009B1A55"/>
    <w:rsid w:val="009B1D6F"/>
    <w:rsid w:val="009B2979"/>
    <w:rsid w:val="009B2BB8"/>
    <w:rsid w:val="009B3A3D"/>
    <w:rsid w:val="009B3F49"/>
    <w:rsid w:val="009B5E83"/>
    <w:rsid w:val="009B78B9"/>
    <w:rsid w:val="009B7975"/>
    <w:rsid w:val="009C572D"/>
    <w:rsid w:val="009D1AC3"/>
    <w:rsid w:val="009D2F79"/>
    <w:rsid w:val="009D3B9A"/>
    <w:rsid w:val="009D4717"/>
    <w:rsid w:val="009D4DCE"/>
    <w:rsid w:val="009D64B8"/>
    <w:rsid w:val="009D7393"/>
    <w:rsid w:val="009E5317"/>
    <w:rsid w:val="009E5570"/>
    <w:rsid w:val="009E6355"/>
    <w:rsid w:val="009E7367"/>
    <w:rsid w:val="009F025D"/>
    <w:rsid w:val="009F02BA"/>
    <w:rsid w:val="009F1A1A"/>
    <w:rsid w:val="009F33BF"/>
    <w:rsid w:val="009F6299"/>
    <w:rsid w:val="009F654F"/>
    <w:rsid w:val="00A024C3"/>
    <w:rsid w:val="00A03831"/>
    <w:rsid w:val="00A03D40"/>
    <w:rsid w:val="00A04BDA"/>
    <w:rsid w:val="00A05484"/>
    <w:rsid w:val="00A056C7"/>
    <w:rsid w:val="00A06A50"/>
    <w:rsid w:val="00A07556"/>
    <w:rsid w:val="00A10A6C"/>
    <w:rsid w:val="00A12CBB"/>
    <w:rsid w:val="00A13789"/>
    <w:rsid w:val="00A16CAE"/>
    <w:rsid w:val="00A20670"/>
    <w:rsid w:val="00A21D66"/>
    <w:rsid w:val="00A2328E"/>
    <w:rsid w:val="00A262D3"/>
    <w:rsid w:val="00A27298"/>
    <w:rsid w:val="00A302B4"/>
    <w:rsid w:val="00A31FBF"/>
    <w:rsid w:val="00A32290"/>
    <w:rsid w:val="00A32E07"/>
    <w:rsid w:val="00A3348E"/>
    <w:rsid w:val="00A33B66"/>
    <w:rsid w:val="00A33CFB"/>
    <w:rsid w:val="00A33F3A"/>
    <w:rsid w:val="00A358E1"/>
    <w:rsid w:val="00A35E53"/>
    <w:rsid w:val="00A403AD"/>
    <w:rsid w:val="00A40BDE"/>
    <w:rsid w:val="00A41B89"/>
    <w:rsid w:val="00A42ACD"/>
    <w:rsid w:val="00A4519B"/>
    <w:rsid w:val="00A46B51"/>
    <w:rsid w:val="00A4708F"/>
    <w:rsid w:val="00A51696"/>
    <w:rsid w:val="00A520A0"/>
    <w:rsid w:val="00A55D84"/>
    <w:rsid w:val="00A575CB"/>
    <w:rsid w:val="00A635D1"/>
    <w:rsid w:val="00A65EF5"/>
    <w:rsid w:val="00A66317"/>
    <w:rsid w:val="00A67D99"/>
    <w:rsid w:val="00A70527"/>
    <w:rsid w:val="00A736E9"/>
    <w:rsid w:val="00A743F3"/>
    <w:rsid w:val="00A75E84"/>
    <w:rsid w:val="00A83EE2"/>
    <w:rsid w:val="00A9148D"/>
    <w:rsid w:val="00A91CE1"/>
    <w:rsid w:val="00A94A53"/>
    <w:rsid w:val="00A9576D"/>
    <w:rsid w:val="00A97771"/>
    <w:rsid w:val="00AA1546"/>
    <w:rsid w:val="00AA2675"/>
    <w:rsid w:val="00AA6BDA"/>
    <w:rsid w:val="00AA7185"/>
    <w:rsid w:val="00AB2047"/>
    <w:rsid w:val="00AB3A5E"/>
    <w:rsid w:val="00AB437F"/>
    <w:rsid w:val="00AB4841"/>
    <w:rsid w:val="00AB73F6"/>
    <w:rsid w:val="00AC1C8C"/>
    <w:rsid w:val="00AC3A77"/>
    <w:rsid w:val="00AC3F1D"/>
    <w:rsid w:val="00AC4CAE"/>
    <w:rsid w:val="00AC67C2"/>
    <w:rsid w:val="00AD0716"/>
    <w:rsid w:val="00AD1002"/>
    <w:rsid w:val="00AD46F0"/>
    <w:rsid w:val="00AE0997"/>
    <w:rsid w:val="00AE4358"/>
    <w:rsid w:val="00AE4444"/>
    <w:rsid w:val="00AE6877"/>
    <w:rsid w:val="00AF1D45"/>
    <w:rsid w:val="00AF2EE1"/>
    <w:rsid w:val="00AF607C"/>
    <w:rsid w:val="00B05EC8"/>
    <w:rsid w:val="00B061CB"/>
    <w:rsid w:val="00B07C03"/>
    <w:rsid w:val="00B13E59"/>
    <w:rsid w:val="00B152E1"/>
    <w:rsid w:val="00B15388"/>
    <w:rsid w:val="00B1614A"/>
    <w:rsid w:val="00B16D71"/>
    <w:rsid w:val="00B20605"/>
    <w:rsid w:val="00B241EB"/>
    <w:rsid w:val="00B24814"/>
    <w:rsid w:val="00B27E39"/>
    <w:rsid w:val="00B318B8"/>
    <w:rsid w:val="00B3447F"/>
    <w:rsid w:val="00B36371"/>
    <w:rsid w:val="00B36536"/>
    <w:rsid w:val="00B427C5"/>
    <w:rsid w:val="00B46513"/>
    <w:rsid w:val="00B47F38"/>
    <w:rsid w:val="00B5055D"/>
    <w:rsid w:val="00B50E70"/>
    <w:rsid w:val="00B548C2"/>
    <w:rsid w:val="00B54D86"/>
    <w:rsid w:val="00B578C4"/>
    <w:rsid w:val="00B602E5"/>
    <w:rsid w:val="00B61326"/>
    <w:rsid w:val="00B64EBC"/>
    <w:rsid w:val="00B66E0F"/>
    <w:rsid w:val="00B717D3"/>
    <w:rsid w:val="00B80250"/>
    <w:rsid w:val="00B82CB4"/>
    <w:rsid w:val="00B83A2D"/>
    <w:rsid w:val="00B84699"/>
    <w:rsid w:val="00B87D6F"/>
    <w:rsid w:val="00B917D2"/>
    <w:rsid w:val="00B95C0A"/>
    <w:rsid w:val="00B95DF2"/>
    <w:rsid w:val="00B96E2A"/>
    <w:rsid w:val="00BA005C"/>
    <w:rsid w:val="00BA12CC"/>
    <w:rsid w:val="00BA1C77"/>
    <w:rsid w:val="00BA2096"/>
    <w:rsid w:val="00BA2291"/>
    <w:rsid w:val="00BA2654"/>
    <w:rsid w:val="00BA3037"/>
    <w:rsid w:val="00BA3FCA"/>
    <w:rsid w:val="00BA66F4"/>
    <w:rsid w:val="00BA70C1"/>
    <w:rsid w:val="00BA718B"/>
    <w:rsid w:val="00BA79C4"/>
    <w:rsid w:val="00BA7F0B"/>
    <w:rsid w:val="00BB10E8"/>
    <w:rsid w:val="00BB1E37"/>
    <w:rsid w:val="00BB5F87"/>
    <w:rsid w:val="00BB6BD1"/>
    <w:rsid w:val="00BB72FB"/>
    <w:rsid w:val="00BB75CD"/>
    <w:rsid w:val="00BC09FB"/>
    <w:rsid w:val="00BC0E1A"/>
    <w:rsid w:val="00BC12DC"/>
    <w:rsid w:val="00BC19A7"/>
    <w:rsid w:val="00BC2068"/>
    <w:rsid w:val="00BC27F5"/>
    <w:rsid w:val="00BC2970"/>
    <w:rsid w:val="00BC3226"/>
    <w:rsid w:val="00BC5763"/>
    <w:rsid w:val="00BC64CD"/>
    <w:rsid w:val="00BD11C1"/>
    <w:rsid w:val="00BD168B"/>
    <w:rsid w:val="00BD4C57"/>
    <w:rsid w:val="00BD6275"/>
    <w:rsid w:val="00BD7762"/>
    <w:rsid w:val="00BD7FBE"/>
    <w:rsid w:val="00BE15EA"/>
    <w:rsid w:val="00BE21BE"/>
    <w:rsid w:val="00BE326B"/>
    <w:rsid w:val="00BE35CF"/>
    <w:rsid w:val="00BE5096"/>
    <w:rsid w:val="00BE54B6"/>
    <w:rsid w:val="00BE64A1"/>
    <w:rsid w:val="00BE655E"/>
    <w:rsid w:val="00BE7996"/>
    <w:rsid w:val="00BE7BFC"/>
    <w:rsid w:val="00BF1838"/>
    <w:rsid w:val="00BF1921"/>
    <w:rsid w:val="00BF1AC6"/>
    <w:rsid w:val="00BF1FD1"/>
    <w:rsid w:val="00BF253E"/>
    <w:rsid w:val="00BF6EA8"/>
    <w:rsid w:val="00BF7390"/>
    <w:rsid w:val="00BF79E8"/>
    <w:rsid w:val="00C02BBB"/>
    <w:rsid w:val="00C032F1"/>
    <w:rsid w:val="00C03844"/>
    <w:rsid w:val="00C0531E"/>
    <w:rsid w:val="00C067B3"/>
    <w:rsid w:val="00C07A94"/>
    <w:rsid w:val="00C10531"/>
    <w:rsid w:val="00C115F5"/>
    <w:rsid w:val="00C11E77"/>
    <w:rsid w:val="00C15628"/>
    <w:rsid w:val="00C22062"/>
    <w:rsid w:val="00C25202"/>
    <w:rsid w:val="00C25383"/>
    <w:rsid w:val="00C26CEF"/>
    <w:rsid w:val="00C30412"/>
    <w:rsid w:val="00C310AA"/>
    <w:rsid w:val="00C3183D"/>
    <w:rsid w:val="00C3192E"/>
    <w:rsid w:val="00C335AB"/>
    <w:rsid w:val="00C4222E"/>
    <w:rsid w:val="00C42966"/>
    <w:rsid w:val="00C42F2E"/>
    <w:rsid w:val="00C438DA"/>
    <w:rsid w:val="00C4422D"/>
    <w:rsid w:val="00C47C18"/>
    <w:rsid w:val="00C50125"/>
    <w:rsid w:val="00C50628"/>
    <w:rsid w:val="00C5473D"/>
    <w:rsid w:val="00C55195"/>
    <w:rsid w:val="00C558BF"/>
    <w:rsid w:val="00C56C92"/>
    <w:rsid w:val="00C603DC"/>
    <w:rsid w:val="00C60D13"/>
    <w:rsid w:val="00C60F7E"/>
    <w:rsid w:val="00C61E52"/>
    <w:rsid w:val="00C63638"/>
    <w:rsid w:val="00C63A0A"/>
    <w:rsid w:val="00C6414F"/>
    <w:rsid w:val="00C66B11"/>
    <w:rsid w:val="00C70997"/>
    <w:rsid w:val="00C70D47"/>
    <w:rsid w:val="00C75F6E"/>
    <w:rsid w:val="00C80F8B"/>
    <w:rsid w:val="00C81A0D"/>
    <w:rsid w:val="00C83598"/>
    <w:rsid w:val="00C86AE4"/>
    <w:rsid w:val="00C87E60"/>
    <w:rsid w:val="00C9121E"/>
    <w:rsid w:val="00C91995"/>
    <w:rsid w:val="00C92194"/>
    <w:rsid w:val="00C927B1"/>
    <w:rsid w:val="00C9498D"/>
    <w:rsid w:val="00C952F0"/>
    <w:rsid w:val="00C955D2"/>
    <w:rsid w:val="00C96151"/>
    <w:rsid w:val="00C96570"/>
    <w:rsid w:val="00CA01EF"/>
    <w:rsid w:val="00CA22DB"/>
    <w:rsid w:val="00CA2418"/>
    <w:rsid w:val="00CA437D"/>
    <w:rsid w:val="00CA66A5"/>
    <w:rsid w:val="00CA6F5C"/>
    <w:rsid w:val="00CB11B6"/>
    <w:rsid w:val="00CB1E21"/>
    <w:rsid w:val="00CB36F7"/>
    <w:rsid w:val="00CB6510"/>
    <w:rsid w:val="00CB709D"/>
    <w:rsid w:val="00CC0E88"/>
    <w:rsid w:val="00CC1D97"/>
    <w:rsid w:val="00CC257B"/>
    <w:rsid w:val="00CC5AEE"/>
    <w:rsid w:val="00CC60D7"/>
    <w:rsid w:val="00CC6968"/>
    <w:rsid w:val="00CC7E84"/>
    <w:rsid w:val="00CD36C3"/>
    <w:rsid w:val="00CD3CCE"/>
    <w:rsid w:val="00CD408F"/>
    <w:rsid w:val="00CD6E16"/>
    <w:rsid w:val="00CE10D5"/>
    <w:rsid w:val="00CE5CB3"/>
    <w:rsid w:val="00CE6DFA"/>
    <w:rsid w:val="00CF1F47"/>
    <w:rsid w:val="00D02B2B"/>
    <w:rsid w:val="00D02B5B"/>
    <w:rsid w:val="00D0721D"/>
    <w:rsid w:val="00D10DA8"/>
    <w:rsid w:val="00D125CC"/>
    <w:rsid w:val="00D13FE5"/>
    <w:rsid w:val="00D1615F"/>
    <w:rsid w:val="00D17CA6"/>
    <w:rsid w:val="00D23BD8"/>
    <w:rsid w:val="00D260CE"/>
    <w:rsid w:val="00D321D0"/>
    <w:rsid w:val="00D33EF2"/>
    <w:rsid w:val="00D33F44"/>
    <w:rsid w:val="00D3403C"/>
    <w:rsid w:val="00D34C1F"/>
    <w:rsid w:val="00D34D35"/>
    <w:rsid w:val="00D35235"/>
    <w:rsid w:val="00D35527"/>
    <w:rsid w:val="00D355AD"/>
    <w:rsid w:val="00D40018"/>
    <w:rsid w:val="00D411D9"/>
    <w:rsid w:val="00D43771"/>
    <w:rsid w:val="00D44FC1"/>
    <w:rsid w:val="00D46EAD"/>
    <w:rsid w:val="00D47096"/>
    <w:rsid w:val="00D51040"/>
    <w:rsid w:val="00D53FCE"/>
    <w:rsid w:val="00D54404"/>
    <w:rsid w:val="00D56224"/>
    <w:rsid w:val="00D578BB"/>
    <w:rsid w:val="00D60D9D"/>
    <w:rsid w:val="00D61CE1"/>
    <w:rsid w:val="00D61D32"/>
    <w:rsid w:val="00D6423C"/>
    <w:rsid w:val="00D64CEB"/>
    <w:rsid w:val="00D64F38"/>
    <w:rsid w:val="00D65792"/>
    <w:rsid w:val="00D70B29"/>
    <w:rsid w:val="00D71F84"/>
    <w:rsid w:val="00D7204E"/>
    <w:rsid w:val="00D7226A"/>
    <w:rsid w:val="00D72606"/>
    <w:rsid w:val="00D7325A"/>
    <w:rsid w:val="00D73FD1"/>
    <w:rsid w:val="00D7681A"/>
    <w:rsid w:val="00D8040D"/>
    <w:rsid w:val="00D81B92"/>
    <w:rsid w:val="00D83D07"/>
    <w:rsid w:val="00D83DA2"/>
    <w:rsid w:val="00D83FB9"/>
    <w:rsid w:val="00D847BD"/>
    <w:rsid w:val="00D856F0"/>
    <w:rsid w:val="00D92BCD"/>
    <w:rsid w:val="00D92BFF"/>
    <w:rsid w:val="00D930A3"/>
    <w:rsid w:val="00D9650C"/>
    <w:rsid w:val="00D976A9"/>
    <w:rsid w:val="00DA0A88"/>
    <w:rsid w:val="00DA1C95"/>
    <w:rsid w:val="00DA2484"/>
    <w:rsid w:val="00DA2A47"/>
    <w:rsid w:val="00DA4096"/>
    <w:rsid w:val="00DA5F97"/>
    <w:rsid w:val="00DA6E4C"/>
    <w:rsid w:val="00DB0506"/>
    <w:rsid w:val="00DB3496"/>
    <w:rsid w:val="00DB3B42"/>
    <w:rsid w:val="00DB41D9"/>
    <w:rsid w:val="00DB76C7"/>
    <w:rsid w:val="00DC0EC6"/>
    <w:rsid w:val="00DC2EA7"/>
    <w:rsid w:val="00DC7D24"/>
    <w:rsid w:val="00DD3797"/>
    <w:rsid w:val="00DD388B"/>
    <w:rsid w:val="00DD39CF"/>
    <w:rsid w:val="00DD4E27"/>
    <w:rsid w:val="00DD5E6A"/>
    <w:rsid w:val="00DD6BF6"/>
    <w:rsid w:val="00DE0C51"/>
    <w:rsid w:val="00DE21F6"/>
    <w:rsid w:val="00DE2B3A"/>
    <w:rsid w:val="00DE35B8"/>
    <w:rsid w:val="00DE3F0B"/>
    <w:rsid w:val="00DE42F2"/>
    <w:rsid w:val="00DE5386"/>
    <w:rsid w:val="00DE70F1"/>
    <w:rsid w:val="00DF06FF"/>
    <w:rsid w:val="00DF0C67"/>
    <w:rsid w:val="00DF0D41"/>
    <w:rsid w:val="00DF353A"/>
    <w:rsid w:val="00DF4672"/>
    <w:rsid w:val="00E0027A"/>
    <w:rsid w:val="00E01D1D"/>
    <w:rsid w:val="00E03271"/>
    <w:rsid w:val="00E04D74"/>
    <w:rsid w:val="00E0571E"/>
    <w:rsid w:val="00E06ADE"/>
    <w:rsid w:val="00E1173E"/>
    <w:rsid w:val="00E13508"/>
    <w:rsid w:val="00E142FA"/>
    <w:rsid w:val="00E15898"/>
    <w:rsid w:val="00E167E9"/>
    <w:rsid w:val="00E17C49"/>
    <w:rsid w:val="00E207E7"/>
    <w:rsid w:val="00E211E7"/>
    <w:rsid w:val="00E23AC9"/>
    <w:rsid w:val="00E24615"/>
    <w:rsid w:val="00E24D83"/>
    <w:rsid w:val="00E25085"/>
    <w:rsid w:val="00E26DAC"/>
    <w:rsid w:val="00E31BB3"/>
    <w:rsid w:val="00E36042"/>
    <w:rsid w:val="00E378AB"/>
    <w:rsid w:val="00E40452"/>
    <w:rsid w:val="00E42B24"/>
    <w:rsid w:val="00E434AB"/>
    <w:rsid w:val="00E44A7A"/>
    <w:rsid w:val="00E46363"/>
    <w:rsid w:val="00E46996"/>
    <w:rsid w:val="00E472B2"/>
    <w:rsid w:val="00E51670"/>
    <w:rsid w:val="00E519C5"/>
    <w:rsid w:val="00E51DB6"/>
    <w:rsid w:val="00E542BD"/>
    <w:rsid w:val="00E550D4"/>
    <w:rsid w:val="00E55D83"/>
    <w:rsid w:val="00E56024"/>
    <w:rsid w:val="00E60143"/>
    <w:rsid w:val="00E65FED"/>
    <w:rsid w:val="00E66C22"/>
    <w:rsid w:val="00E67188"/>
    <w:rsid w:val="00E70D14"/>
    <w:rsid w:val="00E713BC"/>
    <w:rsid w:val="00E72F30"/>
    <w:rsid w:val="00E736E7"/>
    <w:rsid w:val="00E7387A"/>
    <w:rsid w:val="00E81305"/>
    <w:rsid w:val="00E8195F"/>
    <w:rsid w:val="00E8271C"/>
    <w:rsid w:val="00E83512"/>
    <w:rsid w:val="00E845B9"/>
    <w:rsid w:val="00E84F89"/>
    <w:rsid w:val="00E96DCB"/>
    <w:rsid w:val="00E9757E"/>
    <w:rsid w:val="00EA16EA"/>
    <w:rsid w:val="00EA1D97"/>
    <w:rsid w:val="00EA3C9D"/>
    <w:rsid w:val="00EA53E2"/>
    <w:rsid w:val="00EA6CFF"/>
    <w:rsid w:val="00EA7482"/>
    <w:rsid w:val="00EA7491"/>
    <w:rsid w:val="00EA7BFB"/>
    <w:rsid w:val="00EB15BC"/>
    <w:rsid w:val="00EB1A5F"/>
    <w:rsid w:val="00EB21ED"/>
    <w:rsid w:val="00EB4A3B"/>
    <w:rsid w:val="00EC2C4E"/>
    <w:rsid w:val="00EC488E"/>
    <w:rsid w:val="00EC74BC"/>
    <w:rsid w:val="00EC7AD4"/>
    <w:rsid w:val="00ED2AC7"/>
    <w:rsid w:val="00ED4A60"/>
    <w:rsid w:val="00ED5499"/>
    <w:rsid w:val="00ED5B15"/>
    <w:rsid w:val="00ED62F1"/>
    <w:rsid w:val="00ED782D"/>
    <w:rsid w:val="00ED79CB"/>
    <w:rsid w:val="00EE0B1A"/>
    <w:rsid w:val="00EE1AC3"/>
    <w:rsid w:val="00EE54F1"/>
    <w:rsid w:val="00EF3247"/>
    <w:rsid w:val="00EF33DB"/>
    <w:rsid w:val="00EF7EE3"/>
    <w:rsid w:val="00EF7FB0"/>
    <w:rsid w:val="00F00B1E"/>
    <w:rsid w:val="00F023EA"/>
    <w:rsid w:val="00F028EB"/>
    <w:rsid w:val="00F03665"/>
    <w:rsid w:val="00F03BD8"/>
    <w:rsid w:val="00F03C9B"/>
    <w:rsid w:val="00F06E12"/>
    <w:rsid w:val="00F100F9"/>
    <w:rsid w:val="00F116ED"/>
    <w:rsid w:val="00F11A05"/>
    <w:rsid w:val="00F11D44"/>
    <w:rsid w:val="00F12033"/>
    <w:rsid w:val="00F13D3E"/>
    <w:rsid w:val="00F14D82"/>
    <w:rsid w:val="00F14F27"/>
    <w:rsid w:val="00F15AF3"/>
    <w:rsid w:val="00F15DF9"/>
    <w:rsid w:val="00F17902"/>
    <w:rsid w:val="00F2179B"/>
    <w:rsid w:val="00F22E37"/>
    <w:rsid w:val="00F22FEA"/>
    <w:rsid w:val="00F25619"/>
    <w:rsid w:val="00F269D2"/>
    <w:rsid w:val="00F27D0F"/>
    <w:rsid w:val="00F335EF"/>
    <w:rsid w:val="00F3413F"/>
    <w:rsid w:val="00F34B42"/>
    <w:rsid w:val="00F3504E"/>
    <w:rsid w:val="00F36308"/>
    <w:rsid w:val="00F42539"/>
    <w:rsid w:val="00F46852"/>
    <w:rsid w:val="00F47756"/>
    <w:rsid w:val="00F504FE"/>
    <w:rsid w:val="00F522B0"/>
    <w:rsid w:val="00F533B1"/>
    <w:rsid w:val="00F53C7D"/>
    <w:rsid w:val="00F54CB0"/>
    <w:rsid w:val="00F55ED4"/>
    <w:rsid w:val="00F56E1B"/>
    <w:rsid w:val="00F64508"/>
    <w:rsid w:val="00F645C0"/>
    <w:rsid w:val="00F660A2"/>
    <w:rsid w:val="00F700FA"/>
    <w:rsid w:val="00F71CE3"/>
    <w:rsid w:val="00F760A5"/>
    <w:rsid w:val="00F821C8"/>
    <w:rsid w:val="00F82526"/>
    <w:rsid w:val="00F84D93"/>
    <w:rsid w:val="00F86E4E"/>
    <w:rsid w:val="00F9118B"/>
    <w:rsid w:val="00F94858"/>
    <w:rsid w:val="00F95153"/>
    <w:rsid w:val="00F96368"/>
    <w:rsid w:val="00F96ACD"/>
    <w:rsid w:val="00F96CE4"/>
    <w:rsid w:val="00F96D00"/>
    <w:rsid w:val="00FA242A"/>
    <w:rsid w:val="00FA4211"/>
    <w:rsid w:val="00FA7D58"/>
    <w:rsid w:val="00FB06BF"/>
    <w:rsid w:val="00FB123A"/>
    <w:rsid w:val="00FB1BD5"/>
    <w:rsid w:val="00FB4DE2"/>
    <w:rsid w:val="00FC018B"/>
    <w:rsid w:val="00FC1FF0"/>
    <w:rsid w:val="00FC339B"/>
    <w:rsid w:val="00FC3C4D"/>
    <w:rsid w:val="00FC5C1D"/>
    <w:rsid w:val="00FD01A8"/>
    <w:rsid w:val="00FD0882"/>
    <w:rsid w:val="00FD53A2"/>
    <w:rsid w:val="00FD5888"/>
    <w:rsid w:val="00FD71E1"/>
    <w:rsid w:val="00FD73CF"/>
    <w:rsid w:val="00FE0507"/>
    <w:rsid w:val="00FE0C8D"/>
    <w:rsid w:val="00FE12CE"/>
    <w:rsid w:val="00FE5063"/>
    <w:rsid w:val="00FE6FC7"/>
    <w:rsid w:val="00FE7026"/>
    <w:rsid w:val="00FF0901"/>
    <w:rsid w:val="00FF0BA4"/>
    <w:rsid w:val="00FF196E"/>
    <w:rsid w:val="00FF1FB4"/>
    <w:rsid w:val="00FF30A6"/>
    <w:rsid w:val="00FF590B"/>
    <w:rsid w:val="00FF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79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TotalTime>
  <Pages>19</Pages>
  <Words>7299</Words>
  <Characters>41606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2020-01-15T03:45:00Z</cp:lastPrinted>
  <dcterms:created xsi:type="dcterms:W3CDTF">2020-01-14T04:28:00Z</dcterms:created>
  <dcterms:modified xsi:type="dcterms:W3CDTF">2020-02-07T07:31:00Z</dcterms:modified>
</cp:coreProperties>
</file>