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Большесейского сельсовета</w:t>
      </w:r>
    </w:p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D3299D" w:rsidRDefault="00D3299D" w:rsidP="00D329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299D" w:rsidRDefault="001607DF" w:rsidP="00D329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ноября </w:t>
      </w:r>
      <w:r w:rsidR="00D3299D">
        <w:rPr>
          <w:rFonts w:ascii="Times New Roman" w:hAnsi="Times New Roman" w:cs="Times New Roman"/>
          <w:sz w:val="26"/>
          <w:szCs w:val="26"/>
        </w:rPr>
        <w:t xml:space="preserve"> 2021 г.                               с. Большая Сея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 29</w:t>
      </w:r>
    </w:p>
    <w:p w:rsidR="00D3299D" w:rsidRDefault="00D3299D" w:rsidP="00D329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299D" w:rsidRPr="00D3299D" w:rsidRDefault="00D3299D" w:rsidP="00D3299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828BA" w:rsidRPr="00D3299D" w:rsidTr="00214159">
        <w:trPr>
          <w:cantSplit/>
          <w:trHeight w:val="398"/>
        </w:trPr>
        <w:tc>
          <w:tcPr>
            <w:tcW w:w="9426" w:type="dxa"/>
          </w:tcPr>
          <w:p w:rsidR="006A4E4B" w:rsidRPr="00D3299D" w:rsidRDefault="00D3299D" w:rsidP="00D329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="003160A7" w:rsidRPr="00D3299D">
              <w:rPr>
                <w:rFonts w:ascii="Times New Roman" w:hAnsi="Times New Roman" w:cs="Times New Roman"/>
                <w:sz w:val="26"/>
                <w:szCs w:val="26"/>
              </w:rPr>
              <w:t>Об утверждении П</w:t>
            </w:r>
            <w:r w:rsidR="002E0C2F" w:rsidRPr="00D3299D">
              <w:rPr>
                <w:rFonts w:ascii="Times New Roman" w:hAnsi="Times New Roman" w:cs="Times New Roman"/>
                <w:sz w:val="26"/>
                <w:szCs w:val="26"/>
              </w:rPr>
              <w:t>орядка</w:t>
            </w:r>
            <w:r w:rsidR="003160A7" w:rsidRPr="00D3299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</w:t>
            </w:r>
            <w:proofErr w:type="gramEnd"/>
            <w:r w:rsidR="003160A7" w:rsidRPr="00D3299D">
              <w:rPr>
                <w:rFonts w:ascii="Times New Roman" w:hAnsi="Times New Roman" w:cs="Times New Roman"/>
                <w:sz w:val="26"/>
                <w:szCs w:val="26"/>
              </w:rPr>
              <w:t xml:space="preserve"> налоговый режим  «Налог на профессиональный доход</w:t>
            </w:r>
            <w:r w:rsidR="002E0C2F" w:rsidRPr="00D329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20741" w:rsidRPr="00D3299D" w:rsidRDefault="00E20741" w:rsidP="00A52901">
            <w:pPr>
              <w:widowControl w:val="0"/>
              <w:autoSpaceDE w:val="0"/>
              <w:autoSpaceDN w:val="0"/>
              <w:adjustRightInd w:val="0"/>
              <w:ind w:right="113" w:firstLine="56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C18E7" w:rsidRPr="00D3299D" w:rsidRDefault="006C18E7" w:rsidP="006C18E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18E7" w:rsidRDefault="003160A7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2E0C2F" w:rsidRPr="00D3299D">
        <w:rPr>
          <w:rFonts w:ascii="Times New Roman" w:hAnsi="Times New Roman" w:cs="Times New Roman"/>
          <w:sz w:val="26"/>
          <w:szCs w:val="26"/>
        </w:rPr>
        <w:t>о</w:t>
      </w:r>
      <w:r w:rsidRPr="00D3299D">
        <w:rPr>
          <w:rFonts w:ascii="Times New Roman" w:hAnsi="Times New Roman" w:cs="Times New Roman"/>
          <w:sz w:val="26"/>
          <w:szCs w:val="26"/>
        </w:rPr>
        <w:t xml:space="preserve">м </w:t>
      </w:r>
      <w:hyperlink r:id="rId6" w:history="1">
        <w:r w:rsidRPr="00D3299D">
          <w:rPr>
            <w:rStyle w:val="aff0"/>
            <w:rFonts w:ascii="Times New Roman" w:hAnsi="Times New Roman"/>
            <w:color w:val="auto"/>
            <w:sz w:val="26"/>
            <w:szCs w:val="26"/>
            <w:u w:val="none"/>
          </w:rPr>
          <w:t>от 24.07.2007  № 209-ФЗ</w:t>
        </w:r>
      </w:hyperlink>
      <w:r w:rsidRPr="00D3299D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</w:t>
      </w:r>
      <w:r w:rsidR="006C18E7" w:rsidRPr="00D3299D">
        <w:rPr>
          <w:rFonts w:ascii="Times New Roman" w:hAnsi="Times New Roman" w:cs="Times New Roman"/>
          <w:sz w:val="26"/>
          <w:szCs w:val="26"/>
        </w:rPr>
        <w:t>,</w:t>
      </w:r>
      <w:r w:rsidR="002E0C2F" w:rsidRPr="00D3299D">
        <w:rPr>
          <w:rFonts w:ascii="Times New Roman" w:hAnsi="Times New Roman" w:cs="Times New Roman"/>
          <w:sz w:val="26"/>
          <w:szCs w:val="26"/>
        </w:rPr>
        <w:t xml:space="preserve"> </w:t>
      </w:r>
      <w:r w:rsidR="002E0C2F" w:rsidRPr="00D3299D">
        <w:rPr>
          <w:rFonts w:ascii="Times New Roman" w:hAnsi="Times New Roman" w:cs="Times New Roman"/>
          <w:bCs/>
          <w:sz w:val="26"/>
          <w:szCs w:val="26"/>
        </w:rPr>
        <w:t>Уставом  муниципально</w:t>
      </w:r>
      <w:r w:rsidR="002C0719" w:rsidRPr="00D3299D">
        <w:rPr>
          <w:rFonts w:ascii="Times New Roman" w:hAnsi="Times New Roman" w:cs="Times New Roman"/>
          <w:bCs/>
          <w:sz w:val="26"/>
          <w:szCs w:val="26"/>
        </w:rPr>
        <w:t xml:space="preserve">го образования </w:t>
      </w:r>
      <w:proofErr w:type="spellStart"/>
      <w:r w:rsidR="00D3299D">
        <w:rPr>
          <w:rFonts w:ascii="Times New Roman" w:hAnsi="Times New Roman" w:cs="Times New Roman"/>
          <w:bCs/>
          <w:sz w:val="26"/>
          <w:szCs w:val="26"/>
        </w:rPr>
        <w:t>Большесейский</w:t>
      </w:r>
      <w:proofErr w:type="spellEnd"/>
      <w:r w:rsidR="00D3299D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2E0C2F" w:rsidRPr="00D3299D">
        <w:rPr>
          <w:rFonts w:ascii="Times New Roman" w:hAnsi="Times New Roman" w:cs="Times New Roman"/>
          <w:bCs/>
          <w:sz w:val="26"/>
          <w:szCs w:val="26"/>
        </w:rPr>
        <w:t>,</w:t>
      </w:r>
      <w:r w:rsidR="006C18E7" w:rsidRPr="00D3299D">
        <w:rPr>
          <w:rFonts w:ascii="Times New Roman" w:hAnsi="Times New Roman" w:cs="Times New Roman"/>
          <w:sz w:val="26"/>
          <w:szCs w:val="26"/>
        </w:rPr>
        <w:t xml:space="preserve"> Совет депутатов РЕШИЛ:</w:t>
      </w:r>
    </w:p>
    <w:p w:rsidR="00D3299D" w:rsidRPr="00D3299D" w:rsidRDefault="00D3299D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C2F" w:rsidRPr="00D3299D" w:rsidRDefault="002E0C2F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Утвердить Поряд</w:t>
      </w:r>
      <w:r w:rsidR="005B16BC" w:rsidRPr="00D3299D">
        <w:rPr>
          <w:rFonts w:ascii="Times New Roman" w:hAnsi="Times New Roman" w:cs="Times New Roman"/>
          <w:sz w:val="26"/>
          <w:szCs w:val="26"/>
        </w:rPr>
        <w:t>ок</w:t>
      </w:r>
      <w:r w:rsidRPr="00D3299D">
        <w:rPr>
          <w:rFonts w:ascii="Times New Roman" w:hAnsi="Times New Roman" w:cs="Times New Roman"/>
          <w:sz w:val="26"/>
          <w:szCs w:val="26"/>
        </w:rPr>
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режим  «Налог на профессиональный доход» согласно приложению.</w:t>
      </w:r>
    </w:p>
    <w:p w:rsidR="002E0C2F" w:rsidRPr="00D3299D" w:rsidRDefault="002E0C2F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муниципального образования </w:t>
      </w:r>
      <w:proofErr w:type="spellStart"/>
      <w:r w:rsidR="00D3299D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D3299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299D">
        <w:rPr>
          <w:rFonts w:ascii="Times New Roman" w:hAnsi="Times New Roman" w:cs="Times New Roman"/>
          <w:sz w:val="26"/>
          <w:szCs w:val="26"/>
        </w:rPr>
        <w:t xml:space="preserve">  №</w:t>
      </w:r>
      <w:r w:rsidR="00D3299D">
        <w:rPr>
          <w:rFonts w:ascii="Times New Roman" w:hAnsi="Times New Roman" w:cs="Times New Roman"/>
          <w:sz w:val="26"/>
          <w:szCs w:val="26"/>
        </w:rPr>
        <w:t xml:space="preserve"> 72</w:t>
      </w:r>
      <w:r w:rsidRPr="00D3299D">
        <w:rPr>
          <w:rFonts w:ascii="Times New Roman" w:hAnsi="Times New Roman" w:cs="Times New Roman"/>
          <w:sz w:val="26"/>
          <w:szCs w:val="26"/>
        </w:rPr>
        <w:t xml:space="preserve"> от </w:t>
      </w:r>
      <w:r w:rsidR="00D3299D">
        <w:rPr>
          <w:rFonts w:ascii="Times New Roman" w:hAnsi="Times New Roman" w:cs="Times New Roman"/>
          <w:sz w:val="26"/>
          <w:szCs w:val="26"/>
        </w:rPr>
        <w:t>25</w:t>
      </w:r>
      <w:r w:rsidRPr="00D3299D">
        <w:rPr>
          <w:rFonts w:ascii="Times New Roman" w:hAnsi="Times New Roman" w:cs="Times New Roman"/>
          <w:sz w:val="26"/>
          <w:szCs w:val="26"/>
        </w:rPr>
        <w:t>.10.201</w:t>
      </w:r>
      <w:r w:rsidR="00D3299D">
        <w:rPr>
          <w:rFonts w:ascii="Times New Roman" w:hAnsi="Times New Roman" w:cs="Times New Roman"/>
          <w:sz w:val="26"/>
          <w:szCs w:val="26"/>
        </w:rPr>
        <w:t>7</w:t>
      </w:r>
      <w:r w:rsidRPr="00D3299D">
        <w:rPr>
          <w:rFonts w:ascii="Times New Roman" w:hAnsi="Times New Roman" w:cs="Times New Roman"/>
          <w:sz w:val="26"/>
          <w:szCs w:val="26"/>
        </w:rPr>
        <w:t xml:space="preserve">  «Об утверждении Правил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которое может быть предоставлено во временное владение и (или) пользование на долгосрочной основе субъектам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D3299D">
        <w:rPr>
          <w:rFonts w:ascii="Times New Roman" w:hAnsi="Times New Roman" w:cs="Times New Roman"/>
          <w:sz w:val="26"/>
          <w:szCs w:val="26"/>
        </w:rPr>
        <w:t xml:space="preserve"> и организациям, образующим инфраструктуру поддержки данных субъектов</w:t>
      </w:r>
      <w:r w:rsidRPr="00D3299D">
        <w:rPr>
          <w:rFonts w:ascii="Times New Roman" w:hAnsi="Times New Roman" w:cs="Times New Roman"/>
          <w:sz w:val="26"/>
          <w:szCs w:val="26"/>
        </w:rPr>
        <w:t>».</w:t>
      </w:r>
    </w:p>
    <w:p w:rsidR="002E0C2F" w:rsidRPr="00D3299D" w:rsidRDefault="00C02531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E0C2F" w:rsidRPr="00D3299D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дня его обнародования.</w:t>
      </w:r>
    </w:p>
    <w:p w:rsidR="00C02531" w:rsidRDefault="00C02531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0C2F" w:rsidRPr="00D329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E0C2F" w:rsidRPr="00D329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E0C2F" w:rsidRPr="00D3299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 </w:t>
      </w:r>
      <w:r>
        <w:rPr>
          <w:rFonts w:ascii="Times New Roman" w:hAnsi="Times New Roman" w:cs="Times New Roman"/>
          <w:sz w:val="26"/>
          <w:szCs w:val="26"/>
        </w:rPr>
        <w:t>Совета депутатов по социальным вопросам, законности и правопорядку.</w:t>
      </w:r>
    </w:p>
    <w:p w:rsidR="00C02531" w:rsidRDefault="00C02531" w:rsidP="005B16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18E7" w:rsidRPr="00D3299D" w:rsidRDefault="00C02531" w:rsidP="00C0253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Большесейского сельсовета                                     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</w:p>
    <w:p w:rsidR="002E0C2F" w:rsidRPr="00D3299D" w:rsidRDefault="00C02531" w:rsidP="00C025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2E0C2F" w:rsidRPr="00D3299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E0C2F" w:rsidRPr="00D3299D" w:rsidRDefault="002E0C2F" w:rsidP="002E0C2F">
      <w:pPr>
        <w:jc w:val="right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C02531" w:rsidRDefault="002E0C2F" w:rsidP="002E0C2F">
      <w:pPr>
        <w:jc w:val="right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025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253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C0253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E0C2F" w:rsidRPr="00D3299D" w:rsidRDefault="00C02531" w:rsidP="002E0C2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Таштыпского района </w:t>
      </w:r>
      <w:r w:rsidR="00B3307C" w:rsidRPr="00D3299D">
        <w:rPr>
          <w:rFonts w:ascii="Times New Roman" w:hAnsi="Times New Roman" w:cs="Times New Roman"/>
          <w:sz w:val="26"/>
          <w:szCs w:val="26"/>
        </w:rPr>
        <w:t xml:space="preserve">от </w:t>
      </w:r>
      <w:r w:rsidR="00027A8B">
        <w:rPr>
          <w:rFonts w:ascii="Times New Roman" w:hAnsi="Times New Roman" w:cs="Times New Roman"/>
          <w:sz w:val="26"/>
          <w:szCs w:val="26"/>
        </w:rPr>
        <w:t>19</w:t>
      </w:r>
      <w:r w:rsidR="00B3307C" w:rsidRPr="00D329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B3307C" w:rsidRPr="00D3299D">
        <w:rPr>
          <w:rFonts w:ascii="Times New Roman" w:hAnsi="Times New Roman" w:cs="Times New Roman"/>
          <w:sz w:val="26"/>
          <w:szCs w:val="26"/>
        </w:rPr>
        <w:t>.2021</w:t>
      </w:r>
      <w:r w:rsidR="00027A8B">
        <w:rPr>
          <w:rFonts w:ascii="Times New Roman" w:hAnsi="Times New Roman" w:cs="Times New Roman"/>
          <w:sz w:val="26"/>
          <w:szCs w:val="26"/>
        </w:rPr>
        <w:t xml:space="preserve"> № 29</w:t>
      </w:r>
    </w:p>
    <w:p w:rsidR="002E0C2F" w:rsidRPr="00D3299D" w:rsidRDefault="002E0C2F" w:rsidP="002E0C2F">
      <w:pPr>
        <w:ind w:left="4536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C2F" w:rsidRPr="00D3299D" w:rsidRDefault="002E0C2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</w:p>
    <w:p w:rsidR="002E0C2F" w:rsidRPr="00D3299D" w:rsidRDefault="002E0C2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Положение</w:t>
      </w:r>
    </w:p>
    <w:p w:rsidR="002E0C2F" w:rsidRPr="00D3299D" w:rsidRDefault="002E0C2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3299D">
        <w:rPr>
          <w:rFonts w:ascii="Times New Roman" w:hAnsi="Times New Roman" w:cs="Times New Roman"/>
          <w:sz w:val="26"/>
          <w:szCs w:val="26"/>
        </w:rPr>
        <w:t>О Порядке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предоставлена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режим  «Налог на профессиональный доход»</w:t>
      </w:r>
    </w:p>
    <w:p w:rsidR="002E0C2F" w:rsidRPr="00D3299D" w:rsidRDefault="002E0C2F" w:rsidP="002E0C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0C2F" w:rsidRPr="00D3299D" w:rsidRDefault="002E0C2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1. Общие положения</w:t>
      </w:r>
    </w:p>
    <w:p w:rsidR="0086771F" w:rsidRPr="00D3299D" w:rsidRDefault="0086771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1.1. Настоящее Положение разработано в целях поддержки субъектов малого и среднего предпринимательства в соответствии с Федеральным законом от 24.07.2007 N 209-ФЗ "О развитии малого и среднего предпринимательства в Российской Федерации", Федеральным законом от 26.07.2006 N 135-ФЗ "О защите конкуренции", Уставом муниципального образования </w:t>
      </w:r>
      <w:proofErr w:type="spellStart"/>
      <w:r w:rsidR="00C0253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C0253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299D">
        <w:rPr>
          <w:rFonts w:ascii="Times New Roman" w:hAnsi="Times New Roman" w:cs="Times New Roman"/>
          <w:sz w:val="26"/>
          <w:szCs w:val="26"/>
        </w:rPr>
        <w:t>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1.2. 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формирования, ведения и опубликования перечня муниципального имущества,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не являющимся индивидуальными предпринимателями и применяющими специальный налоговый режим  «Налог на профессиональный доход»  (далее - Перечень).</w:t>
      </w:r>
      <w:proofErr w:type="gramEnd"/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физически</w:t>
      </w:r>
      <w:r w:rsidR="00B92055" w:rsidRPr="00D3299D">
        <w:rPr>
          <w:rFonts w:ascii="Times New Roman" w:hAnsi="Times New Roman" w:cs="Times New Roman"/>
          <w:sz w:val="26"/>
          <w:szCs w:val="26"/>
        </w:rPr>
        <w:t>х лиц</w:t>
      </w:r>
      <w:r w:rsidRPr="00D3299D">
        <w:rPr>
          <w:rFonts w:ascii="Times New Roman" w:hAnsi="Times New Roman" w:cs="Times New Roman"/>
          <w:sz w:val="26"/>
          <w:szCs w:val="26"/>
        </w:rPr>
        <w:t>, не являющи</w:t>
      </w:r>
      <w:r w:rsidR="00B92055" w:rsidRPr="00D3299D">
        <w:rPr>
          <w:rFonts w:ascii="Times New Roman" w:hAnsi="Times New Roman" w:cs="Times New Roman"/>
          <w:sz w:val="26"/>
          <w:szCs w:val="26"/>
        </w:rPr>
        <w:t>х</w:t>
      </w:r>
      <w:r w:rsidRPr="00D3299D">
        <w:rPr>
          <w:rFonts w:ascii="Times New Roman" w:hAnsi="Times New Roman" w:cs="Times New Roman"/>
          <w:sz w:val="26"/>
          <w:szCs w:val="26"/>
        </w:rPr>
        <w:t>ся индивидуальными предпринимателями и применяющи</w:t>
      </w:r>
      <w:r w:rsidR="00B92055" w:rsidRPr="00D3299D">
        <w:rPr>
          <w:rFonts w:ascii="Times New Roman" w:hAnsi="Times New Roman" w:cs="Times New Roman"/>
          <w:sz w:val="26"/>
          <w:szCs w:val="26"/>
        </w:rPr>
        <w:t>х</w:t>
      </w:r>
      <w:r w:rsidRPr="00D3299D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 «Налог на профессиональный доход») муниципального имущества района, включенного в Перечень, устанавливается решением Совета депутатов муниципального образования </w:t>
      </w:r>
      <w:proofErr w:type="spellStart"/>
      <w:r w:rsidR="00C0253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C0253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299D">
        <w:rPr>
          <w:rFonts w:ascii="Times New Roman" w:hAnsi="Times New Roman" w:cs="Times New Roman"/>
          <w:sz w:val="26"/>
          <w:szCs w:val="26"/>
        </w:rPr>
        <w:t xml:space="preserve"> в соответствии с приказом Федеральной антимонопольной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 xml:space="preserve">службы от 10 февраля 2010 года 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 w:rsidRPr="00D3299D">
        <w:rPr>
          <w:rFonts w:ascii="Times New Roman" w:hAnsi="Times New Roman" w:cs="Times New Roman"/>
          <w:sz w:val="26"/>
          <w:szCs w:val="26"/>
        </w:rPr>
        <w:lastRenderedPageBreak/>
        <w:t>которого заключение указанных договоров может осуществляться путем проведения торгов в форме конкурса"</w:t>
      </w:r>
      <w:proofErr w:type="gramEnd"/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C2F" w:rsidRPr="00D3299D" w:rsidRDefault="002E0C2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2. Порядок формирования и ведения Перечня.</w:t>
      </w:r>
    </w:p>
    <w:p w:rsidR="0086771F" w:rsidRPr="00D3299D" w:rsidRDefault="0086771F" w:rsidP="002E0C2F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2.1. 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Муниципальное имущество, включенное в указанные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доход»,  а также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 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6, 8 и 9 пункта 2 статьи 39.3 Земельно</w:t>
      </w:r>
      <w:r w:rsidR="00B92055" w:rsidRPr="00D3299D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Pr="00D3299D">
        <w:rPr>
          <w:rFonts w:ascii="Times New Roman" w:hAnsi="Times New Roman" w:cs="Times New Roman"/>
          <w:sz w:val="26"/>
          <w:szCs w:val="26"/>
        </w:rPr>
        <w:t>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2.2. 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 xml:space="preserve">В Перечень включается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находящееся в собственности муниципального образования </w:t>
      </w:r>
      <w:proofErr w:type="spellStart"/>
      <w:r w:rsidR="00C0253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C0253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299D">
        <w:rPr>
          <w:rFonts w:ascii="Times New Roman" w:hAnsi="Times New Roman" w:cs="Times New Roman"/>
          <w:sz w:val="26"/>
          <w:szCs w:val="26"/>
        </w:rPr>
        <w:t>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2.3. Перечень утверждается постановлением администрации муниципального образования </w:t>
      </w:r>
      <w:proofErr w:type="spellStart"/>
      <w:r w:rsidR="00C0253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C0253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299D">
        <w:rPr>
          <w:rFonts w:ascii="Times New Roman" w:hAnsi="Times New Roman" w:cs="Times New Roman"/>
          <w:sz w:val="26"/>
          <w:szCs w:val="26"/>
        </w:rPr>
        <w:t xml:space="preserve"> (далее - администрация).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2.4. Перечень включает в себя следующие сведения: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 местонахождение объекта;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 наименование объекта;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 площадь объекта;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 целевое назначение использования объекта.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2.5. Внесение дополнений в Перечень производится постановлением администрации в случае возникновения у субъектов малого и среднего предпринимательства и организаций, образующих инфраструктуру поддержки малого и среднего предпринимательства,</w:t>
      </w:r>
      <w:r w:rsidR="00B92055" w:rsidRPr="00D3299D">
        <w:rPr>
          <w:rFonts w:ascii="Times New Roman" w:hAnsi="Times New Roman" w:cs="Times New Roman"/>
          <w:sz w:val="26"/>
          <w:szCs w:val="26"/>
        </w:rPr>
        <w:t xml:space="preserve"> физических лиц, не являющихся индивидуальными предпринимателями и применяющих специальный налоговый режим  «Налог на профессиональный доход»</w:t>
      </w:r>
      <w:r w:rsidRPr="00D3299D">
        <w:rPr>
          <w:rFonts w:ascii="Times New Roman" w:hAnsi="Times New Roman" w:cs="Times New Roman"/>
          <w:sz w:val="26"/>
          <w:szCs w:val="26"/>
        </w:rPr>
        <w:t xml:space="preserve"> спроса на использование имущества, не включенного в Перечень.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2.6. Исключение из Перечня производится постановлением администрации в следующих случаях: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lastRenderedPageBreak/>
        <w:t>- прекращения права муниципальной собственности  муниципального образования</w:t>
      </w:r>
      <w:r w:rsidR="00452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25C0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="004525C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299D">
        <w:rPr>
          <w:rFonts w:ascii="Times New Roman" w:hAnsi="Times New Roman" w:cs="Times New Roman"/>
          <w:sz w:val="26"/>
          <w:szCs w:val="26"/>
        </w:rPr>
        <w:t xml:space="preserve"> на имущество;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- утрата арендатором в течение </w:t>
      </w:r>
      <w:proofErr w:type="gramStart"/>
      <w:r w:rsidRPr="00D3299D">
        <w:rPr>
          <w:rFonts w:ascii="Times New Roman" w:hAnsi="Times New Roman" w:cs="Times New Roman"/>
          <w:sz w:val="26"/>
          <w:szCs w:val="26"/>
        </w:rPr>
        <w:t>срока действия договора аренды статуса субъекта малого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="00B92055" w:rsidRPr="00D3299D">
        <w:rPr>
          <w:rFonts w:ascii="Times New Roman" w:hAnsi="Times New Roman" w:cs="Times New Roman"/>
          <w:sz w:val="26"/>
          <w:szCs w:val="26"/>
        </w:rPr>
        <w:t>, физического лица, не являющего индивидуальным предпринимателе  и применяющем; специальный налоговый режим  «Налог на профессиональный доход»</w:t>
      </w:r>
      <w:r w:rsidRPr="00D3299D">
        <w:rPr>
          <w:rFonts w:ascii="Times New Roman" w:hAnsi="Times New Roman" w:cs="Times New Roman"/>
          <w:sz w:val="26"/>
          <w:szCs w:val="26"/>
        </w:rPr>
        <w:t>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 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 возникновение необходимости размещения органов местного самоуправления, подведомственных им организаций;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3299D">
        <w:rPr>
          <w:rFonts w:ascii="Times New Roman" w:hAnsi="Times New Roman" w:cs="Times New Roman"/>
          <w:sz w:val="26"/>
          <w:szCs w:val="26"/>
        </w:rPr>
        <w:t>невостребованность</w:t>
      </w:r>
      <w:proofErr w:type="spellEnd"/>
      <w:r w:rsidRPr="00D3299D">
        <w:rPr>
          <w:rFonts w:ascii="Times New Roman" w:hAnsi="Times New Roman" w:cs="Times New Roman"/>
          <w:sz w:val="26"/>
          <w:szCs w:val="26"/>
        </w:rPr>
        <w:t xml:space="preserve"> объектов для указанных в перечне целей;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>-принятие нормативного правового акта, устанавливающего иной порядок распоряжения имуществом.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2.7. Ведение Перечня осуществляется уполномоченными должностными лицами  администрации </w:t>
      </w:r>
      <w:r w:rsidR="004525C0">
        <w:rPr>
          <w:rFonts w:ascii="Times New Roman" w:hAnsi="Times New Roman" w:cs="Times New Roman"/>
          <w:sz w:val="26"/>
          <w:szCs w:val="26"/>
        </w:rPr>
        <w:t>Большесейского сельсовета</w:t>
      </w:r>
      <w:r w:rsidRPr="00D3299D">
        <w:rPr>
          <w:rFonts w:ascii="Times New Roman" w:hAnsi="Times New Roman" w:cs="Times New Roman"/>
          <w:sz w:val="26"/>
          <w:szCs w:val="26"/>
        </w:rPr>
        <w:t xml:space="preserve"> на бумажном и электронном носителе по форме согласно приложению к настоящему Положению.</w:t>
      </w:r>
    </w:p>
    <w:p w:rsidR="002E0C2F" w:rsidRPr="00D3299D" w:rsidRDefault="002E0C2F" w:rsidP="008677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t xml:space="preserve">2.8. Перечень, а также изменения и дополнения к нему подлежат обязательному опубликованию в периодическом печатном издании </w:t>
      </w:r>
      <w:r w:rsidR="004525C0">
        <w:rPr>
          <w:rFonts w:ascii="Times New Roman" w:hAnsi="Times New Roman" w:cs="Times New Roman"/>
          <w:sz w:val="26"/>
          <w:szCs w:val="26"/>
        </w:rPr>
        <w:t xml:space="preserve">«Земля </w:t>
      </w:r>
      <w:proofErr w:type="spellStart"/>
      <w:r w:rsidR="004525C0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="004525C0">
        <w:rPr>
          <w:rFonts w:ascii="Times New Roman" w:hAnsi="Times New Roman" w:cs="Times New Roman"/>
          <w:sz w:val="26"/>
          <w:szCs w:val="26"/>
        </w:rPr>
        <w:t>»</w:t>
      </w:r>
      <w:r w:rsidRPr="00D3299D">
        <w:rPr>
          <w:rFonts w:ascii="Times New Roman" w:hAnsi="Times New Roman" w:cs="Times New Roman"/>
          <w:sz w:val="26"/>
          <w:szCs w:val="26"/>
        </w:rPr>
        <w:t xml:space="preserve">, а также размещению в информационно-телекоммуникационной сети «Интернет» на официальном сайте администрации </w:t>
      </w:r>
      <w:r w:rsidR="004525C0">
        <w:rPr>
          <w:rFonts w:ascii="Times New Roman" w:hAnsi="Times New Roman" w:cs="Times New Roman"/>
          <w:sz w:val="26"/>
          <w:szCs w:val="26"/>
        </w:rPr>
        <w:t>Большесейского сельсовета</w:t>
      </w:r>
      <w:r w:rsidRPr="00D3299D">
        <w:rPr>
          <w:rFonts w:ascii="Times New Roman" w:hAnsi="Times New Roman" w:cs="Times New Roman"/>
          <w:sz w:val="26"/>
          <w:szCs w:val="26"/>
        </w:rPr>
        <w:t>, в срок не позднее семи рабочих дней со дня утверждения Перечня или внесения в него изменений и дополнений</w:t>
      </w:r>
      <w:r w:rsidR="005B16BC" w:rsidRPr="00D3299D">
        <w:rPr>
          <w:rFonts w:ascii="Times New Roman" w:hAnsi="Times New Roman" w:cs="Times New Roman"/>
          <w:sz w:val="26"/>
          <w:szCs w:val="26"/>
        </w:rPr>
        <w:t>.</w:t>
      </w:r>
    </w:p>
    <w:p w:rsidR="006C18E7" w:rsidRPr="00D3299D" w:rsidRDefault="006C18E7" w:rsidP="0086771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18E7" w:rsidRPr="00D3299D" w:rsidRDefault="006C18E7" w:rsidP="00E207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8E7" w:rsidRPr="00D3299D" w:rsidRDefault="006C18E7" w:rsidP="00E207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6C18E7" w:rsidRPr="00D3299D" w:rsidSect="00214159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86771F" w:rsidRPr="00D3299D" w:rsidRDefault="0086771F" w:rsidP="0086771F">
      <w:pPr>
        <w:jc w:val="right"/>
        <w:rPr>
          <w:rFonts w:ascii="Times New Roman" w:hAnsi="Times New Roman" w:cs="Times New Roman"/>
          <w:sz w:val="26"/>
          <w:szCs w:val="26"/>
        </w:rPr>
      </w:pPr>
      <w:r w:rsidRPr="00D329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6771F" w:rsidRPr="00D3299D" w:rsidRDefault="0086771F" w:rsidP="0086771F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8"/>
        <w:gridCol w:w="8940"/>
      </w:tblGrid>
      <w:tr w:rsidR="0086771F" w:rsidRPr="00D3299D" w:rsidTr="0086771F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299D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</w:t>
            </w:r>
            <w:proofErr w:type="gramEnd"/>
            <w:r w:rsidRPr="00D3299D">
              <w:rPr>
                <w:rFonts w:ascii="Times New Roman" w:hAnsi="Times New Roman" w:cs="Times New Roman"/>
                <w:sz w:val="26"/>
                <w:szCs w:val="26"/>
              </w:rPr>
              <w:t xml:space="preserve"> лицам, не являющимся индивидуальными предпринимателями и применяющими специальный налоговый режим  «Налог на профессиональный доход»</w:t>
            </w:r>
          </w:p>
        </w:tc>
      </w:tr>
    </w:tbl>
    <w:p w:rsidR="006C18E7" w:rsidRPr="00D3299D" w:rsidRDefault="006C18E7" w:rsidP="008677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71F" w:rsidRPr="00D3299D" w:rsidRDefault="0086771F" w:rsidP="008677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71F" w:rsidRPr="00D3299D" w:rsidRDefault="0086771F" w:rsidP="008677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771F" w:rsidRPr="00D3299D" w:rsidRDefault="0086771F" w:rsidP="0086771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3299D">
        <w:rPr>
          <w:rFonts w:ascii="Times New Roman" w:hAnsi="Times New Roman" w:cs="Times New Roman"/>
          <w:sz w:val="26"/>
          <w:szCs w:val="26"/>
        </w:rPr>
        <w:t>Перечень муниципального имущества, свободного от прав третьих лиц (</w:t>
      </w:r>
      <w:r w:rsidRPr="00D3299D">
        <w:rPr>
          <w:rFonts w:ascii="Times New Roman" w:eastAsia="Lucida Sans Unicode" w:hAnsi="Times New Roman" w:cs="Times New Roman"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3299D">
        <w:rPr>
          <w:rFonts w:ascii="Times New Roman" w:hAnsi="Times New Roman" w:cs="Times New Roman"/>
          <w:sz w:val="26"/>
          <w:szCs w:val="26"/>
        </w:rPr>
        <w:t>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</w:t>
      </w:r>
      <w:proofErr w:type="gramEnd"/>
      <w:r w:rsidRPr="00D3299D">
        <w:rPr>
          <w:rFonts w:ascii="Times New Roman" w:hAnsi="Times New Roman" w:cs="Times New Roman"/>
          <w:sz w:val="26"/>
          <w:szCs w:val="26"/>
        </w:rPr>
        <w:t xml:space="preserve"> налоговый режим  «Налог на профессиональный доход</w:t>
      </w:r>
    </w:p>
    <w:p w:rsidR="0086771F" w:rsidRPr="00D3299D" w:rsidRDefault="0086771F" w:rsidP="0086771F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2510"/>
        <w:gridCol w:w="1564"/>
        <w:gridCol w:w="1345"/>
        <w:gridCol w:w="2040"/>
        <w:gridCol w:w="1347"/>
        <w:gridCol w:w="2136"/>
        <w:gridCol w:w="1662"/>
        <w:gridCol w:w="2136"/>
      </w:tblGrid>
      <w:tr w:rsidR="0086771F" w:rsidRPr="00D3299D" w:rsidTr="0054190A"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№ п\</w:t>
            </w:r>
            <w:proofErr w:type="gramStart"/>
            <w:r w:rsidRPr="00D3299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Местонахождение, наименование, объекта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Целевое назначение использования объекта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Отметка о внесении в Перечень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Отметка об исключении из Перечня</w:t>
            </w:r>
          </w:p>
        </w:tc>
      </w:tr>
      <w:tr w:rsidR="0086771F" w:rsidRPr="00D3299D" w:rsidTr="0054190A"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D3299D" w:rsidRDefault="0086771F" w:rsidP="0054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Основание</w:t>
            </w:r>
          </w:p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Дата исключения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Основание</w:t>
            </w:r>
          </w:p>
          <w:p w:rsidR="0086771F" w:rsidRPr="00D3299D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299D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</w:tr>
    </w:tbl>
    <w:p w:rsidR="0086771F" w:rsidRPr="00F82277" w:rsidRDefault="0086771F" w:rsidP="0086771F">
      <w:pPr>
        <w:jc w:val="right"/>
        <w:rPr>
          <w:rFonts w:ascii="Times New Roman" w:hAnsi="Times New Roman"/>
        </w:rPr>
      </w:pPr>
    </w:p>
    <w:sectPr w:rsidR="0086771F" w:rsidRPr="00F82277" w:rsidSect="00333430">
      <w:pgSz w:w="16838" w:h="11906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2D"/>
    <w:multiLevelType w:val="hybridMultilevel"/>
    <w:tmpl w:val="90385D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2E5F24"/>
    <w:multiLevelType w:val="hybridMultilevel"/>
    <w:tmpl w:val="77625D1C"/>
    <w:lvl w:ilvl="0" w:tplc="7E2A743A">
      <w:start w:val="1"/>
      <w:numFmt w:val="decimal"/>
      <w:lvlText w:val="%1."/>
      <w:lvlJc w:val="left"/>
      <w:pPr>
        <w:ind w:left="9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F273A"/>
    <w:rsid w:val="00015503"/>
    <w:rsid w:val="00022F9C"/>
    <w:rsid w:val="000257F1"/>
    <w:rsid w:val="00027A8B"/>
    <w:rsid w:val="000303A4"/>
    <w:rsid w:val="00032CF3"/>
    <w:rsid w:val="000342B2"/>
    <w:rsid w:val="00047FC2"/>
    <w:rsid w:val="00061AC6"/>
    <w:rsid w:val="000656F2"/>
    <w:rsid w:val="00090F07"/>
    <w:rsid w:val="000A1709"/>
    <w:rsid w:val="000A4621"/>
    <w:rsid w:val="000C5AA0"/>
    <w:rsid w:val="000C6D99"/>
    <w:rsid w:val="000D7423"/>
    <w:rsid w:val="000F273A"/>
    <w:rsid w:val="00104416"/>
    <w:rsid w:val="00114B78"/>
    <w:rsid w:val="00116F4C"/>
    <w:rsid w:val="00125456"/>
    <w:rsid w:val="00125ACE"/>
    <w:rsid w:val="00130866"/>
    <w:rsid w:val="00134CA9"/>
    <w:rsid w:val="00135F9D"/>
    <w:rsid w:val="00136FD4"/>
    <w:rsid w:val="00140E45"/>
    <w:rsid w:val="00144A41"/>
    <w:rsid w:val="001513D0"/>
    <w:rsid w:val="00154020"/>
    <w:rsid w:val="001607DF"/>
    <w:rsid w:val="00177129"/>
    <w:rsid w:val="00180BF0"/>
    <w:rsid w:val="00184957"/>
    <w:rsid w:val="00195EF2"/>
    <w:rsid w:val="001A675B"/>
    <w:rsid w:val="001B0667"/>
    <w:rsid w:val="001B18CD"/>
    <w:rsid w:val="001B21AF"/>
    <w:rsid w:val="001C054F"/>
    <w:rsid w:val="001C0E58"/>
    <w:rsid w:val="001C66E1"/>
    <w:rsid w:val="001D2475"/>
    <w:rsid w:val="001E482B"/>
    <w:rsid w:val="001F0298"/>
    <w:rsid w:val="001F5D72"/>
    <w:rsid w:val="001F67A4"/>
    <w:rsid w:val="00200230"/>
    <w:rsid w:val="0020568B"/>
    <w:rsid w:val="002062B2"/>
    <w:rsid w:val="00214159"/>
    <w:rsid w:val="00234E4C"/>
    <w:rsid w:val="00243B0B"/>
    <w:rsid w:val="002458D7"/>
    <w:rsid w:val="00246645"/>
    <w:rsid w:val="00266A4B"/>
    <w:rsid w:val="00271B49"/>
    <w:rsid w:val="00276833"/>
    <w:rsid w:val="002828BA"/>
    <w:rsid w:val="002831E5"/>
    <w:rsid w:val="0028377E"/>
    <w:rsid w:val="00287FE1"/>
    <w:rsid w:val="002B3611"/>
    <w:rsid w:val="002B723B"/>
    <w:rsid w:val="002C0719"/>
    <w:rsid w:val="002D0080"/>
    <w:rsid w:val="002D2083"/>
    <w:rsid w:val="002E0C2F"/>
    <w:rsid w:val="002F426E"/>
    <w:rsid w:val="00304373"/>
    <w:rsid w:val="003051D8"/>
    <w:rsid w:val="003160A7"/>
    <w:rsid w:val="0032202D"/>
    <w:rsid w:val="00326294"/>
    <w:rsid w:val="00327FBF"/>
    <w:rsid w:val="00332D22"/>
    <w:rsid w:val="0036049D"/>
    <w:rsid w:val="0038631C"/>
    <w:rsid w:val="003864E7"/>
    <w:rsid w:val="00395C32"/>
    <w:rsid w:val="003A34A4"/>
    <w:rsid w:val="003D0D16"/>
    <w:rsid w:val="003D1516"/>
    <w:rsid w:val="003D3BF0"/>
    <w:rsid w:val="003E4D04"/>
    <w:rsid w:val="003E4DE4"/>
    <w:rsid w:val="003E6DED"/>
    <w:rsid w:val="003F138E"/>
    <w:rsid w:val="003F1ED2"/>
    <w:rsid w:val="003F680B"/>
    <w:rsid w:val="0040297D"/>
    <w:rsid w:val="004208AB"/>
    <w:rsid w:val="004233BB"/>
    <w:rsid w:val="00432B62"/>
    <w:rsid w:val="004470A3"/>
    <w:rsid w:val="004525C0"/>
    <w:rsid w:val="0045316F"/>
    <w:rsid w:val="00454186"/>
    <w:rsid w:val="00456F1E"/>
    <w:rsid w:val="004632F5"/>
    <w:rsid w:val="00481139"/>
    <w:rsid w:val="00487E69"/>
    <w:rsid w:val="00497E87"/>
    <w:rsid w:val="004A010E"/>
    <w:rsid w:val="004A3AE7"/>
    <w:rsid w:val="004A706A"/>
    <w:rsid w:val="004B7299"/>
    <w:rsid w:val="004C16B1"/>
    <w:rsid w:val="004D2862"/>
    <w:rsid w:val="004D5EDD"/>
    <w:rsid w:val="004E69A4"/>
    <w:rsid w:val="00546A54"/>
    <w:rsid w:val="0056746A"/>
    <w:rsid w:val="005730F8"/>
    <w:rsid w:val="00574616"/>
    <w:rsid w:val="00580B53"/>
    <w:rsid w:val="005A03D9"/>
    <w:rsid w:val="005B16BC"/>
    <w:rsid w:val="005D2BFB"/>
    <w:rsid w:val="005E57FD"/>
    <w:rsid w:val="006061F3"/>
    <w:rsid w:val="00606FE3"/>
    <w:rsid w:val="00620D2C"/>
    <w:rsid w:val="006351CE"/>
    <w:rsid w:val="00637613"/>
    <w:rsid w:val="006476A8"/>
    <w:rsid w:val="006714D3"/>
    <w:rsid w:val="006822EB"/>
    <w:rsid w:val="00690FEF"/>
    <w:rsid w:val="006A4E4B"/>
    <w:rsid w:val="006B1C47"/>
    <w:rsid w:val="006B4A90"/>
    <w:rsid w:val="006B73A9"/>
    <w:rsid w:val="006C18E7"/>
    <w:rsid w:val="006C5F9A"/>
    <w:rsid w:val="006F0AF4"/>
    <w:rsid w:val="007048D9"/>
    <w:rsid w:val="00714C59"/>
    <w:rsid w:val="00723D3E"/>
    <w:rsid w:val="00735521"/>
    <w:rsid w:val="00741EDF"/>
    <w:rsid w:val="0075198A"/>
    <w:rsid w:val="0075334C"/>
    <w:rsid w:val="007816B4"/>
    <w:rsid w:val="00782701"/>
    <w:rsid w:val="00794B9C"/>
    <w:rsid w:val="007C3C58"/>
    <w:rsid w:val="007E51ED"/>
    <w:rsid w:val="007E79EC"/>
    <w:rsid w:val="007E7FD8"/>
    <w:rsid w:val="008037F3"/>
    <w:rsid w:val="008266C6"/>
    <w:rsid w:val="00833D5E"/>
    <w:rsid w:val="00834308"/>
    <w:rsid w:val="008368D8"/>
    <w:rsid w:val="00844F78"/>
    <w:rsid w:val="00862A51"/>
    <w:rsid w:val="00865111"/>
    <w:rsid w:val="0086771F"/>
    <w:rsid w:val="00874420"/>
    <w:rsid w:val="00875828"/>
    <w:rsid w:val="008815DD"/>
    <w:rsid w:val="00893CCD"/>
    <w:rsid w:val="008942C5"/>
    <w:rsid w:val="00897C83"/>
    <w:rsid w:val="008A1452"/>
    <w:rsid w:val="008A19B6"/>
    <w:rsid w:val="008A455A"/>
    <w:rsid w:val="008A65A1"/>
    <w:rsid w:val="008A7569"/>
    <w:rsid w:val="008A771E"/>
    <w:rsid w:val="008B11AB"/>
    <w:rsid w:val="008B60F4"/>
    <w:rsid w:val="008C2F61"/>
    <w:rsid w:val="008C462F"/>
    <w:rsid w:val="008D11D4"/>
    <w:rsid w:val="008D5BF6"/>
    <w:rsid w:val="008F72AE"/>
    <w:rsid w:val="0090067D"/>
    <w:rsid w:val="00902A0F"/>
    <w:rsid w:val="00902AEE"/>
    <w:rsid w:val="00911249"/>
    <w:rsid w:val="0092098D"/>
    <w:rsid w:val="00924F11"/>
    <w:rsid w:val="00931459"/>
    <w:rsid w:val="0093515E"/>
    <w:rsid w:val="009539BB"/>
    <w:rsid w:val="00955852"/>
    <w:rsid w:val="00956692"/>
    <w:rsid w:val="00977124"/>
    <w:rsid w:val="009830D3"/>
    <w:rsid w:val="009875D7"/>
    <w:rsid w:val="009A0368"/>
    <w:rsid w:val="009A31F1"/>
    <w:rsid w:val="009A47E5"/>
    <w:rsid w:val="009B21E8"/>
    <w:rsid w:val="009C5607"/>
    <w:rsid w:val="009D5D4B"/>
    <w:rsid w:val="009E25D8"/>
    <w:rsid w:val="009E321F"/>
    <w:rsid w:val="009E7641"/>
    <w:rsid w:val="009E7C4E"/>
    <w:rsid w:val="009F43EC"/>
    <w:rsid w:val="009F5F93"/>
    <w:rsid w:val="00A15A83"/>
    <w:rsid w:val="00A3345F"/>
    <w:rsid w:val="00A377F7"/>
    <w:rsid w:val="00A41246"/>
    <w:rsid w:val="00A52901"/>
    <w:rsid w:val="00A52B8C"/>
    <w:rsid w:val="00A5408E"/>
    <w:rsid w:val="00A54252"/>
    <w:rsid w:val="00A60AD0"/>
    <w:rsid w:val="00A61E2A"/>
    <w:rsid w:val="00A73155"/>
    <w:rsid w:val="00A85A6A"/>
    <w:rsid w:val="00A90F02"/>
    <w:rsid w:val="00A91C68"/>
    <w:rsid w:val="00AA139F"/>
    <w:rsid w:val="00AC21F3"/>
    <w:rsid w:val="00AC4154"/>
    <w:rsid w:val="00AC4C56"/>
    <w:rsid w:val="00AC588C"/>
    <w:rsid w:val="00AD0951"/>
    <w:rsid w:val="00AD1279"/>
    <w:rsid w:val="00AD76A5"/>
    <w:rsid w:val="00AD79DF"/>
    <w:rsid w:val="00AE52B9"/>
    <w:rsid w:val="00AF262C"/>
    <w:rsid w:val="00B05EE6"/>
    <w:rsid w:val="00B13A4A"/>
    <w:rsid w:val="00B169D6"/>
    <w:rsid w:val="00B173C1"/>
    <w:rsid w:val="00B3307C"/>
    <w:rsid w:val="00B3730F"/>
    <w:rsid w:val="00B42D89"/>
    <w:rsid w:val="00B671D1"/>
    <w:rsid w:val="00B8305E"/>
    <w:rsid w:val="00B92055"/>
    <w:rsid w:val="00BA47F2"/>
    <w:rsid w:val="00BB0521"/>
    <w:rsid w:val="00BD3BB3"/>
    <w:rsid w:val="00BE36EB"/>
    <w:rsid w:val="00BE7E8C"/>
    <w:rsid w:val="00BF1573"/>
    <w:rsid w:val="00BF2842"/>
    <w:rsid w:val="00C02531"/>
    <w:rsid w:val="00C216B8"/>
    <w:rsid w:val="00C2382A"/>
    <w:rsid w:val="00C43804"/>
    <w:rsid w:val="00C43B91"/>
    <w:rsid w:val="00C55D03"/>
    <w:rsid w:val="00C64448"/>
    <w:rsid w:val="00C67DEC"/>
    <w:rsid w:val="00C71427"/>
    <w:rsid w:val="00C71B37"/>
    <w:rsid w:val="00C742FB"/>
    <w:rsid w:val="00C81AD5"/>
    <w:rsid w:val="00C84C3D"/>
    <w:rsid w:val="00CA05AF"/>
    <w:rsid w:val="00CA4FB8"/>
    <w:rsid w:val="00CC1E2B"/>
    <w:rsid w:val="00CD277C"/>
    <w:rsid w:val="00CE32D8"/>
    <w:rsid w:val="00CE435F"/>
    <w:rsid w:val="00CF7581"/>
    <w:rsid w:val="00D12806"/>
    <w:rsid w:val="00D145A4"/>
    <w:rsid w:val="00D21CE9"/>
    <w:rsid w:val="00D3299D"/>
    <w:rsid w:val="00D521E5"/>
    <w:rsid w:val="00D60E23"/>
    <w:rsid w:val="00D62220"/>
    <w:rsid w:val="00D678D0"/>
    <w:rsid w:val="00D7186F"/>
    <w:rsid w:val="00D91CBB"/>
    <w:rsid w:val="00DB2F61"/>
    <w:rsid w:val="00DB5F34"/>
    <w:rsid w:val="00DB72B0"/>
    <w:rsid w:val="00DC0128"/>
    <w:rsid w:val="00DC0414"/>
    <w:rsid w:val="00DD14A2"/>
    <w:rsid w:val="00DD69BA"/>
    <w:rsid w:val="00DE6F4B"/>
    <w:rsid w:val="00DF019B"/>
    <w:rsid w:val="00DF7212"/>
    <w:rsid w:val="00E033A2"/>
    <w:rsid w:val="00E05CED"/>
    <w:rsid w:val="00E11E8B"/>
    <w:rsid w:val="00E20741"/>
    <w:rsid w:val="00E426FB"/>
    <w:rsid w:val="00E54274"/>
    <w:rsid w:val="00E546CF"/>
    <w:rsid w:val="00E62DDD"/>
    <w:rsid w:val="00E85107"/>
    <w:rsid w:val="00E93F36"/>
    <w:rsid w:val="00E94CF3"/>
    <w:rsid w:val="00EB17A8"/>
    <w:rsid w:val="00EC044C"/>
    <w:rsid w:val="00ED2B28"/>
    <w:rsid w:val="00ED6E2A"/>
    <w:rsid w:val="00EF6985"/>
    <w:rsid w:val="00EF745A"/>
    <w:rsid w:val="00F0014E"/>
    <w:rsid w:val="00F20511"/>
    <w:rsid w:val="00F21DD5"/>
    <w:rsid w:val="00F367DF"/>
    <w:rsid w:val="00F46B1A"/>
    <w:rsid w:val="00F474E9"/>
    <w:rsid w:val="00F76897"/>
    <w:rsid w:val="00F90414"/>
    <w:rsid w:val="00F91B4B"/>
    <w:rsid w:val="00FA1FC8"/>
    <w:rsid w:val="00FA5EA6"/>
    <w:rsid w:val="00FB5E59"/>
    <w:rsid w:val="00FD232B"/>
    <w:rsid w:val="00FD4420"/>
    <w:rsid w:val="00FE1516"/>
    <w:rsid w:val="00FF0AA6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6"/>
    <w:pPr>
      <w:spacing w:after="0" w:line="240" w:lineRule="auto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314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4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4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4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14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14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14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1459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3145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31459"/>
    <w:rPr>
      <w:rFonts w:cs="Times New Roman"/>
      <w:b/>
      <w:bCs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3145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sid w:val="0093145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rsid w:val="00931459"/>
    <w:pPr>
      <w:widowControl w:val="0"/>
      <w:autoSpaceDE w:val="0"/>
      <w:autoSpaceDN w:val="0"/>
      <w:adjustRightInd w:val="0"/>
      <w:ind w:left="1612" w:hanging="892"/>
      <w:jc w:val="both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93145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rsid w:val="00931459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rsid w:val="009314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Колонтитул (левый)"/>
    <w:basedOn w:val="aa"/>
    <w:next w:val="a"/>
    <w:uiPriority w:val="99"/>
    <w:rsid w:val="00931459"/>
    <w:rPr>
      <w:sz w:val="18"/>
      <w:szCs w:val="18"/>
    </w:rPr>
  </w:style>
  <w:style w:type="paragraph" w:customStyle="1" w:styleId="ac">
    <w:name w:val="Текст (прав. подпись)"/>
    <w:basedOn w:val="a"/>
    <w:next w:val="a"/>
    <w:uiPriority w:val="99"/>
    <w:rsid w:val="0093145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ad">
    <w:name w:val="Колонтитул (правый)"/>
    <w:basedOn w:val="ac"/>
    <w:next w:val="a"/>
    <w:uiPriority w:val="99"/>
    <w:rsid w:val="00931459"/>
    <w:rPr>
      <w:sz w:val="18"/>
      <w:szCs w:val="18"/>
    </w:rPr>
  </w:style>
  <w:style w:type="paragraph" w:customStyle="1" w:styleId="ae">
    <w:name w:val="Комментарий"/>
    <w:basedOn w:val="a"/>
    <w:next w:val="a"/>
    <w:uiPriority w:val="99"/>
    <w:rsid w:val="00931459"/>
    <w:pPr>
      <w:widowControl w:val="0"/>
      <w:autoSpaceDE w:val="0"/>
      <w:autoSpaceDN w:val="0"/>
      <w:adjustRightInd w:val="0"/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uiPriority w:val="99"/>
    <w:rsid w:val="0093145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sid w:val="00931459"/>
    <w:rPr>
      <w:rFonts w:cs="Times New Roman"/>
      <w:b/>
      <w:bCs/>
      <w:color w:val="000080"/>
    </w:rPr>
  </w:style>
  <w:style w:type="character" w:customStyle="1" w:styleId="af1">
    <w:name w:val="Не вступил в силу"/>
    <w:basedOn w:val="a3"/>
    <w:uiPriority w:val="99"/>
    <w:rsid w:val="00931459"/>
    <w:rPr>
      <w:rFonts w:cs="Times New Roman"/>
      <w:b/>
      <w:bCs/>
      <w:color w:val="008080"/>
    </w:rPr>
  </w:style>
  <w:style w:type="paragraph" w:customStyle="1" w:styleId="af2">
    <w:name w:val="Объект"/>
    <w:basedOn w:val="a"/>
    <w:next w:val="a"/>
    <w:uiPriority w:val="99"/>
    <w:rsid w:val="009314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9314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4">
    <w:name w:val="Оглавление"/>
    <w:basedOn w:val="af3"/>
    <w:next w:val="a"/>
    <w:uiPriority w:val="99"/>
    <w:rsid w:val="0093145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sid w:val="00931459"/>
    <w:rPr>
      <w:sz w:val="22"/>
      <w:szCs w:val="22"/>
    </w:rPr>
  </w:style>
  <w:style w:type="paragraph" w:customStyle="1" w:styleId="af6">
    <w:name w:val="Постоянная часть"/>
    <w:basedOn w:val="a5"/>
    <w:next w:val="a"/>
    <w:uiPriority w:val="99"/>
    <w:rsid w:val="00931459"/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93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Продолжение ссылки"/>
    <w:basedOn w:val="a4"/>
    <w:uiPriority w:val="99"/>
    <w:rsid w:val="00931459"/>
    <w:rPr>
      <w:rFonts w:cs="Times New Roman"/>
      <w:b/>
      <w:bCs/>
      <w:color w:val="008000"/>
      <w:u w:val="single"/>
    </w:rPr>
  </w:style>
  <w:style w:type="paragraph" w:customStyle="1" w:styleId="af9">
    <w:name w:val="Словарная статья"/>
    <w:basedOn w:val="a"/>
    <w:next w:val="a"/>
    <w:uiPriority w:val="99"/>
    <w:rsid w:val="00931459"/>
    <w:pPr>
      <w:widowControl w:val="0"/>
      <w:autoSpaceDE w:val="0"/>
      <w:autoSpaceDN w:val="0"/>
      <w:adjustRightInd w:val="0"/>
      <w:ind w:right="118"/>
      <w:jc w:val="both"/>
    </w:pPr>
    <w:rPr>
      <w:sz w:val="24"/>
      <w:szCs w:val="24"/>
    </w:rPr>
  </w:style>
  <w:style w:type="paragraph" w:customStyle="1" w:styleId="afa">
    <w:name w:val="Текст (справка)"/>
    <w:basedOn w:val="a"/>
    <w:next w:val="a"/>
    <w:uiPriority w:val="99"/>
    <w:rsid w:val="00931459"/>
    <w:pPr>
      <w:widowControl w:val="0"/>
      <w:autoSpaceDE w:val="0"/>
      <w:autoSpaceDN w:val="0"/>
      <w:adjustRightInd w:val="0"/>
      <w:ind w:left="170" w:right="170"/>
    </w:pPr>
    <w:rPr>
      <w:sz w:val="24"/>
      <w:szCs w:val="24"/>
    </w:rPr>
  </w:style>
  <w:style w:type="character" w:customStyle="1" w:styleId="afb">
    <w:name w:val="Утратил силу"/>
    <w:basedOn w:val="a3"/>
    <w:uiPriority w:val="99"/>
    <w:rsid w:val="00931459"/>
    <w:rPr>
      <w:rFonts w:cs="Times New Roman"/>
      <w:b/>
      <w:bCs/>
      <w:strike/>
      <w:color w:val="808000"/>
    </w:rPr>
  </w:style>
  <w:style w:type="paragraph" w:styleId="afc">
    <w:name w:val="Balloon Text"/>
    <w:basedOn w:val="a"/>
    <w:link w:val="afd"/>
    <w:uiPriority w:val="99"/>
    <w:semiHidden/>
    <w:rsid w:val="000D742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931459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99"/>
    <w:rsid w:val="0078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99"/>
    <w:qFormat/>
    <w:rsid w:val="00955852"/>
    <w:pPr>
      <w:spacing w:after="0" w:line="240" w:lineRule="auto"/>
    </w:pPr>
    <w:rPr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75334C"/>
    <w:rPr>
      <w:rFonts w:cs="Times New Roman"/>
      <w:color w:val="0000FF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86771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301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0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F75C-8494-4C7C-9E9A-8A1AFBCA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муниципального образования Соль-Илецкий район</vt:lpstr>
    </vt:vector>
  </TitlesOfParts>
  <Company>Reanimator EE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Соль-Илецкий район</dc:title>
  <dc:creator>User</dc:creator>
  <cp:lastModifiedBy>RePack by SPecialiST</cp:lastModifiedBy>
  <cp:revision>8</cp:revision>
  <cp:lastPrinted>2021-11-23T02:27:00Z</cp:lastPrinted>
  <dcterms:created xsi:type="dcterms:W3CDTF">2021-07-06T05:44:00Z</dcterms:created>
  <dcterms:modified xsi:type="dcterms:W3CDTF">2021-11-25T02:24:00Z</dcterms:modified>
</cp:coreProperties>
</file>